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D7C9A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PENGARUH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BRAND IMAGE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DAN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DIGITAL MARKETING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TERHADAP KEPUTUSAN PEMBELIAN MELALUI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PERCEIVED VALUE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SEBAGAI VARIABEL MEDIASI (STUDI KASUS PENGGUNAAN LAZADA DI INDONESIA)</w:t>
      </w:r>
    </w:p>
    <w:p w14:paraId="3731C2B7" w14:textId="77777777" w:rsidR="007D115C" w:rsidRDefault="007D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07A4C0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Ahmad </w:t>
      </w:r>
      <w:proofErr w:type="spellStart"/>
      <w:r>
        <w:rPr>
          <w:rFonts w:ascii="Times New Roman" w:eastAsia="Times New Roman" w:hAnsi="Times New Roman" w:cs="Times New Roman"/>
          <w:b/>
        </w:rPr>
        <w:t>Muslich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Amin</w:t>
      </w:r>
      <w:r>
        <w:rPr>
          <w:rFonts w:ascii="Times New Roman" w:eastAsia="Times New Roman" w:hAnsi="Times New Roman" w:cs="Times New Roman"/>
          <w:b/>
          <w:vertAlign w:val="superscript"/>
        </w:rPr>
        <w:t>1</w:t>
      </w:r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Muinah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Fadhilah</w:t>
      </w:r>
      <w:r>
        <w:rPr>
          <w:rFonts w:ascii="Times New Roman" w:eastAsia="Times New Roman" w:hAnsi="Times New Roman" w:cs="Times New Roman"/>
          <w:b/>
          <w:vertAlign w:val="superscript"/>
        </w:rPr>
        <w:t>2</w:t>
      </w:r>
      <w:r>
        <w:rPr>
          <w:rFonts w:ascii="Times New Roman" w:eastAsia="Times New Roman" w:hAnsi="Times New Roman" w:cs="Times New Roman"/>
          <w:b/>
        </w:rPr>
        <w:t>, Putri Dwi Cahyani</w:t>
      </w:r>
      <w:r>
        <w:rPr>
          <w:rFonts w:ascii="Times New Roman" w:eastAsia="Times New Roman" w:hAnsi="Times New Roman" w:cs="Times New Roman"/>
          <w:b/>
          <w:vertAlign w:val="superscript"/>
        </w:rPr>
        <w:t>3</w:t>
      </w:r>
    </w:p>
    <w:p w14:paraId="3F480B0E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1,2,3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Fakultas Ekonomi, Universitas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Sarjanawiyata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Tamansiswa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Yogyakarta</w:t>
      </w:r>
    </w:p>
    <w:p w14:paraId="49DCDF7E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Email : </w:t>
      </w:r>
      <w:hyperlink r:id="rId5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ahmad.muslichamin@gmail.com</w:t>
        </w:r>
      </w:hyperlink>
      <w:hyperlink r:id="rId6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vertAlign w:val="superscript"/>
          </w:rPr>
          <w:t>1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7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muinahfadhilah@ustjogja.co.id</w:t>
        </w:r>
      </w:hyperlink>
      <w:hyperlink r:id="rId8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vertAlign w:val="superscript"/>
          </w:rPr>
          <w:t>2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9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putri.dc@ustjogja.ac.id</w:t>
        </w:r>
      </w:hyperlink>
      <w:hyperlink r:id="rId10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vertAlign w:val="superscript"/>
          </w:rPr>
          <w:t>3</w:t>
        </w:r>
      </w:hyperlink>
    </w:p>
    <w:p w14:paraId="3976C296" w14:textId="77777777" w:rsidR="007D115C" w:rsidRDefault="007D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C13B7DB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Abstract</w:t>
      </w:r>
    </w:p>
    <w:p w14:paraId="3B810B59" w14:textId="77777777" w:rsidR="007D115C" w:rsidRDefault="00912A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This research aims to find out whether brand image and digital marketing variables influence purchasing decisions on the Lazada application with perceived value as a mediating variable. This research took samples from consumers in Indonesia. The sampling method is non-probability, and the sampling technique uses purposive sampling. Data collection was carried out via messages with questionnaires sent via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Whatsapp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 The number of respondents processed was 112 respondents and the data was analyzed using SPSS. The results of the t test research show that the brand image variable has a significant effect on purchasing decisions with a significance value of 0.013 &lt;0.05; The digital marketing variable has no influence and is not significant on purchasing decisions with a significance value of 0.072 &gt; 0.05; The perceived value variable has a significant effect on purchasing decisions with a significance value of 0.000 &lt;0.05; The brand image variable has a significant effect on perceived value with a significance value of 0.002 &lt;0.05; The digital marketing variable has a significant effect on perceived value with a significance value of 0.002 &lt; 0.05. Based on the results of the F test, the variables brand image, digital marketing, and perceived value have a simultaneous influence on the purchasing decision variable, because the significance value is 0.000 &lt; 0.05; The brand image and digital marketing variables have a simultaneous effect on perceived value, because the significance value is 0.000 &lt;0.05.</w:t>
      </w:r>
    </w:p>
    <w:p w14:paraId="609D3769" w14:textId="77777777" w:rsidR="007D115C" w:rsidRDefault="007D1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A63AE6F" w14:textId="77777777" w:rsidR="007D115C" w:rsidRDefault="00912A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  <w:sectPr w:rsidR="007D115C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Keywords: Brand Image, Digital Marketing, Perceived Value, Purchase Decision</w:t>
      </w:r>
    </w:p>
    <w:p w14:paraId="2D279265" w14:textId="77777777" w:rsidR="007D115C" w:rsidRDefault="007D1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  <w:sectPr w:rsidR="007D115C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6227FDC3" w14:textId="77777777" w:rsidR="007D115C" w:rsidRDefault="0091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  <w:sectPr w:rsidR="007D115C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</w:rPr>
        <w:t>PENDAHULUAN</w:t>
      </w:r>
    </w:p>
    <w:p w14:paraId="333F1036" w14:textId="77777777" w:rsidR="007D115C" w:rsidRDefault="00912A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Perkembangan</w:t>
      </w:r>
      <w:proofErr w:type="spellEnd"/>
      <w:r>
        <w:rPr>
          <w:rFonts w:ascii="Times New Roman" w:eastAsia="Times New Roman" w:hAnsi="Times New Roman" w:cs="Times New Roman"/>
        </w:rPr>
        <w:t xml:space="preserve"> internet di era </w:t>
      </w:r>
      <w:proofErr w:type="spellStart"/>
      <w:r>
        <w:rPr>
          <w:rFonts w:ascii="Times New Roman" w:eastAsia="Times New Roman" w:hAnsi="Times New Roman" w:cs="Times New Roman"/>
        </w:rPr>
        <w:t>globalisasi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sekarang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semakin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pesat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terutama</w:t>
      </w:r>
      <w:proofErr w:type="spellEnd"/>
      <w:r>
        <w:rPr>
          <w:rFonts w:ascii="Times New Roman" w:eastAsia="Times New Roman" w:hAnsi="Times New Roman" w:cs="Times New Roman"/>
        </w:rPr>
        <w:t xml:space="preserve"> di Indonesia. Hal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tentunya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membawa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perubahan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gaya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hidup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masyarakat</w:t>
      </w:r>
      <w:proofErr w:type="spellEnd"/>
      <w:r>
        <w:rPr>
          <w:rFonts w:ascii="Times New Roman" w:eastAsia="Times New Roman" w:hAnsi="Times New Roman" w:cs="Times New Roman"/>
        </w:rPr>
        <w:t xml:space="preserve">, salah </w:t>
      </w:r>
      <w:proofErr w:type="spellStart"/>
      <w:r>
        <w:rPr>
          <w:rFonts w:ascii="Times New Roman" w:eastAsia="Times New Roman" w:hAnsi="Times New Roman" w:cs="Times New Roman"/>
        </w:rPr>
        <w:t>satunya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bidang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Aktivitas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beli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biasanya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tatap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muka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sekarang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beralih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menjadi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tatap</w:t>
      </w:r>
      <w:proofErr w:type="spellEnd"/>
      <w:r>
        <w:rPr>
          <w:rFonts w:ascii="Times New Roman" w:eastAsia="Times New Roman" w:hAnsi="Times New Roman" w:cs="Times New Roman"/>
        </w:rPr>
        <w:t xml:space="preserve"> maya. Masyarakat </w:t>
      </w:r>
      <w:proofErr w:type="spellStart"/>
      <w:r>
        <w:rPr>
          <w:rFonts w:ascii="Times New Roman" w:eastAsia="Times New Roman" w:hAnsi="Times New Roman" w:cs="Times New Roman"/>
        </w:rPr>
        <w:t>mulai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meninggalkan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aktivitas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secara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kovensional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beralih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aktivitas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secara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online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Melihat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fenomena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sekarang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hadir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berbagai</w:t>
      </w:r>
      <w:proofErr w:type="spellEnd"/>
      <w:r>
        <w:rPr>
          <w:rFonts w:ascii="Times New Roman" w:eastAsia="Times New Roman" w:hAnsi="Times New Roman" w:cs="Times New Roman"/>
        </w:rPr>
        <w:t xml:space="preserve"> platform </w:t>
      </w:r>
      <w:r>
        <w:rPr>
          <w:rFonts w:ascii="Times New Roman" w:eastAsia="Times New Roman" w:hAnsi="Times New Roman" w:cs="Times New Roman"/>
          <w:i/>
        </w:rPr>
        <w:t>e-commerce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memenuhi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kebutuhan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masyarakat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</w:rPr>
        <w:t>E-commerce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merupakan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suatu</w:t>
      </w:r>
      <w:proofErr w:type="spellEnd"/>
      <w:r>
        <w:rPr>
          <w:rFonts w:ascii="Times New Roman" w:eastAsia="Times New Roman" w:hAnsi="Times New Roman" w:cs="Times New Roman"/>
        </w:rPr>
        <w:t xml:space="preserve"> platform yang </w:t>
      </w:r>
      <w:proofErr w:type="spellStart"/>
      <w:r>
        <w:rPr>
          <w:rFonts w:ascii="Times New Roman" w:eastAsia="Times New Roman" w:hAnsi="Times New Roman" w:cs="Times New Roman"/>
        </w:rPr>
        <w:t>mempertemukan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antara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penjual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pembeli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tanpa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harus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bertemu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bertransaksi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melainkan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mengakses</w:t>
      </w:r>
      <w:proofErr w:type="spellEnd"/>
      <w:r>
        <w:rPr>
          <w:rFonts w:ascii="Times New Roman" w:eastAsia="Times New Roman" w:hAnsi="Times New Roman" w:cs="Times New Roman"/>
        </w:rPr>
        <w:t xml:space="preserve"> platform </w:t>
      </w:r>
      <w:r>
        <w:rPr>
          <w:rFonts w:ascii="Times New Roman" w:eastAsia="Times New Roman" w:hAnsi="Times New Roman" w:cs="Times New Roman"/>
          <w:i/>
        </w:rPr>
        <w:t>e-commerce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tersebut</w:t>
      </w:r>
      <w:proofErr w:type="spellEnd"/>
      <w:r>
        <w:rPr>
          <w:rFonts w:ascii="Times New Roman" w:eastAsia="Times New Roman" w:hAnsi="Times New Roman" w:cs="Times New Roman"/>
        </w:rPr>
        <w:t xml:space="preserve"> (Putri &amp; </w:t>
      </w:r>
      <w:proofErr w:type="spellStart"/>
      <w:r>
        <w:rPr>
          <w:rFonts w:ascii="Times New Roman" w:eastAsia="Times New Roman" w:hAnsi="Times New Roman" w:cs="Times New Roman"/>
        </w:rPr>
        <w:t>Marlien</w:t>
      </w:r>
      <w:proofErr w:type="spellEnd"/>
      <w:r>
        <w:rPr>
          <w:rFonts w:ascii="Times New Roman" w:eastAsia="Times New Roman" w:hAnsi="Times New Roman" w:cs="Times New Roman"/>
        </w:rPr>
        <w:t xml:space="preserve">, 2022). </w:t>
      </w:r>
      <w:proofErr w:type="spellStart"/>
      <w:r>
        <w:rPr>
          <w:rFonts w:ascii="Times New Roman" w:eastAsia="Times New Roman" w:hAnsi="Times New Roman" w:cs="Times New Roman"/>
        </w:rPr>
        <w:t>Aktivitas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menggunakan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e-commerce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semakin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meningkat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dilihat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grafik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pengguna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penetrasi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e-commerce</w:t>
      </w:r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bawah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155DB073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367A305" wp14:editId="29E5BA41">
            <wp:extent cx="2870578" cy="160751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0578" cy="1607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46F488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Gambar 1. </w:t>
      </w:r>
      <w:proofErr w:type="spellStart"/>
      <w:r>
        <w:rPr>
          <w:rFonts w:ascii="Times New Roman" w:eastAsia="Times New Roman" w:hAnsi="Times New Roman" w:cs="Times New Roman"/>
          <w:b/>
        </w:rPr>
        <w:t>Grafik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Pengguna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Dan Tingkat </w:t>
      </w:r>
      <w:proofErr w:type="spellStart"/>
      <w:r>
        <w:rPr>
          <w:rFonts w:ascii="Times New Roman" w:eastAsia="Times New Roman" w:hAnsi="Times New Roman" w:cs="Times New Roman"/>
          <w:b/>
        </w:rPr>
        <w:t>Penetrasi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E-commerce</w:t>
      </w:r>
    </w:p>
    <w:p w14:paraId="2B1FED8F" w14:textId="77777777" w:rsidR="007D115C" w:rsidRDefault="00912A7E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Melihat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grafik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berhasil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didapatkan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melalui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laman</w:t>
      </w:r>
      <w:proofErr w:type="spellEnd"/>
      <w:r>
        <w:rPr>
          <w:rFonts w:ascii="Times New Roman" w:eastAsia="Times New Roman" w:hAnsi="Times New Roman" w:cs="Times New Roman"/>
        </w:rPr>
        <w:t xml:space="preserve"> website </w:t>
      </w:r>
      <w:proofErr w:type="spellStart"/>
      <w:r>
        <w:rPr>
          <w:rFonts w:ascii="Times New Roman" w:eastAsia="Times New Roman" w:hAnsi="Times New Roman" w:cs="Times New Roman"/>
        </w:rPr>
        <w:t>databoks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atas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Pengguna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e-commerce</w:t>
      </w:r>
      <w:r>
        <w:rPr>
          <w:rFonts w:ascii="Times New Roman" w:eastAsia="Times New Roman" w:hAnsi="Times New Roman" w:cs="Times New Roman"/>
        </w:rPr>
        <w:t xml:space="preserve"> di Indonesia </w:t>
      </w:r>
      <w:proofErr w:type="spellStart"/>
      <w:r>
        <w:rPr>
          <w:rFonts w:ascii="Times New Roman" w:eastAsia="Times New Roman" w:hAnsi="Times New Roman" w:cs="Times New Roman"/>
        </w:rPr>
        <w:t>mencapai</w:t>
      </w:r>
      <w:proofErr w:type="spellEnd"/>
      <w:r>
        <w:rPr>
          <w:rFonts w:ascii="Times New Roman" w:eastAsia="Times New Roman" w:hAnsi="Times New Roman" w:cs="Times New Roman"/>
        </w:rPr>
        <w:t xml:space="preserve"> 139 </w:t>
      </w:r>
      <w:proofErr w:type="spellStart"/>
      <w:r>
        <w:rPr>
          <w:rFonts w:ascii="Times New Roman" w:eastAsia="Times New Roman" w:hAnsi="Times New Roman" w:cs="Times New Roman"/>
        </w:rPr>
        <w:t>juta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pengguna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tahun</w:t>
      </w:r>
      <w:proofErr w:type="spellEnd"/>
      <w:r>
        <w:rPr>
          <w:rFonts w:ascii="Times New Roman" w:eastAsia="Times New Roman" w:hAnsi="Times New Roman" w:cs="Times New Roman"/>
        </w:rPr>
        <w:t xml:space="preserve"> 2017, </w:t>
      </w:r>
      <w:proofErr w:type="spellStart"/>
      <w:r>
        <w:rPr>
          <w:rFonts w:ascii="Times New Roman" w:eastAsia="Times New Roman" w:hAnsi="Times New Roman" w:cs="Times New Roman"/>
        </w:rPr>
        <w:t>kemudian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tahun</w:t>
      </w:r>
      <w:proofErr w:type="spellEnd"/>
      <w:r>
        <w:rPr>
          <w:rFonts w:ascii="Times New Roman" w:eastAsia="Times New Roman" w:hAnsi="Times New Roman" w:cs="Times New Roman"/>
        </w:rPr>
        <w:t xml:space="preserve"> 2018 </w:t>
      </w:r>
      <w:proofErr w:type="spellStart"/>
      <w:r>
        <w:rPr>
          <w:rFonts w:ascii="Times New Roman" w:eastAsia="Times New Roman" w:hAnsi="Times New Roman" w:cs="Times New Roman"/>
        </w:rPr>
        <w:t>mengalami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kenaikan</w:t>
      </w:r>
      <w:proofErr w:type="spellEnd"/>
      <w:r>
        <w:rPr>
          <w:rFonts w:ascii="Times New Roman" w:eastAsia="Times New Roman" w:hAnsi="Times New Roman" w:cs="Times New Roman"/>
        </w:rPr>
        <w:t xml:space="preserve"> 10,8% </w:t>
      </w:r>
      <w:proofErr w:type="spellStart"/>
      <w:r>
        <w:rPr>
          <w:rFonts w:ascii="Times New Roman" w:eastAsia="Times New Roman" w:hAnsi="Times New Roman" w:cs="Times New Roman"/>
        </w:rPr>
        <w:t>menjadi</w:t>
      </w:r>
      <w:proofErr w:type="spellEnd"/>
      <w:r>
        <w:rPr>
          <w:rFonts w:ascii="Times New Roman" w:eastAsia="Times New Roman" w:hAnsi="Times New Roman" w:cs="Times New Roman"/>
        </w:rPr>
        <w:t xml:space="preserve"> 154,1 </w:t>
      </w:r>
      <w:proofErr w:type="spellStart"/>
      <w:r>
        <w:rPr>
          <w:rFonts w:ascii="Times New Roman" w:eastAsia="Times New Roman" w:hAnsi="Times New Roman" w:cs="Times New Roman"/>
        </w:rPr>
        <w:t>juta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pengguna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Selanjutnya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tahun</w:t>
      </w:r>
      <w:proofErr w:type="spellEnd"/>
      <w:r>
        <w:rPr>
          <w:rFonts w:ascii="Times New Roman" w:eastAsia="Times New Roman" w:hAnsi="Times New Roman" w:cs="Times New Roman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</w:rPr>
        <w:t>mencapai</w:t>
      </w:r>
      <w:proofErr w:type="spellEnd"/>
      <w:r>
        <w:rPr>
          <w:rFonts w:ascii="Times New Roman" w:eastAsia="Times New Roman" w:hAnsi="Times New Roman" w:cs="Times New Roman"/>
        </w:rPr>
        <w:t xml:space="preserve"> 168,3 </w:t>
      </w:r>
      <w:proofErr w:type="spellStart"/>
      <w:r>
        <w:rPr>
          <w:rFonts w:ascii="Times New Roman" w:eastAsia="Times New Roman" w:hAnsi="Times New Roman" w:cs="Times New Roman"/>
        </w:rPr>
        <w:t>juta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pengguna</w:t>
      </w:r>
      <w:proofErr w:type="spellEnd"/>
      <w:r>
        <w:rPr>
          <w:rFonts w:ascii="Times New Roman" w:eastAsia="Times New Roman" w:hAnsi="Times New Roman" w:cs="Times New Roman"/>
        </w:rPr>
        <w:t xml:space="preserve"> dan 212,2 </w:t>
      </w:r>
      <w:proofErr w:type="spellStart"/>
      <w:r>
        <w:rPr>
          <w:rFonts w:ascii="Times New Roman" w:eastAsia="Times New Roman" w:hAnsi="Times New Roman" w:cs="Times New Roman"/>
        </w:rPr>
        <w:t>juta</w:t>
      </w:r>
      <w:proofErr w:type="spellEnd"/>
      <w:r>
        <w:rPr>
          <w:rFonts w:ascii="Times New Roman" w:eastAsia="Times New Roman" w:hAnsi="Times New Roman" w:cs="Times New Roman"/>
        </w:rPr>
        <w:t xml:space="preserve">. Hal yang </w:t>
      </w:r>
      <w:proofErr w:type="spellStart"/>
      <w:r>
        <w:rPr>
          <w:rFonts w:ascii="Times New Roman" w:eastAsia="Times New Roman" w:hAnsi="Times New Roman" w:cs="Times New Roman"/>
        </w:rPr>
        <w:t>sama</w:t>
      </w:r>
      <w:proofErr w:type="spellEnd"/>
      <w:r>
        <w:rPr>
          <w:rFonts w:ascii="Times New Roman" w:eastAsia="Times New Roman" w:hAnsi="Times New Roman" w:cs="Times New Roman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</w:rPr>
        <w:t>terjadi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tingkat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penetrasi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e-commerce</w:t>
      </w:r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selalu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mengalami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peningkatan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hingga</w:t>
      </w:r>
      <w:proofErr w:type="spellEnd"/>
      <w:r>
        <w:rPr>
          <w:rFonts w:ascii="Times New Roman" w:eastAsia="Times New Roman" w:hAnsi="Times New Roman" w:cs="Times New Roman"/>
        </w:rPr>
        <w:t xml:space="preserve"> 75,3% pada </w:t>
      </w:r>
      <w:proofErr w:type="spellStart"/>
      <w:r>
        <w:rPr>
          <w:rFonts w:ascii="Times New Roman" w:eastAsia="Times New Roman" w:hAnsi="Times New Roman" w:cs="Times New Roman"/>
        </w:rPr>
        <w:t>tahun</w:t>
      </w:r>
      <w:proofErr w:type="spellEnd"/>
      <w:r>
        <w:rPr>
          <w:rFonts w:ascii="Times New Roman" w:eastAsia="Times New Roman" w:hAnsi="Times New Roman" w:cs="Times New Roman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jumlah</w:t>
      </w:r>
      <w:proofErr w:type="spellEnd"/>
      <w:r>
        <w:rPr>
          <w:rFonts w:ascii="Times New Roman" w:eastAsia="Times New Roman" w:hAnsi="Times New Roman" w:cs="Times New Roman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</w:rPr>
        <w:t>populasi</w:t>
      </w:r>
      <w:proofErr w:type="spellEnd"/>
      <w:r>
        <w:rPr>
          <w:rFonts w:ascii="Times New Roman" w:eastAsia="Times New Roman" w:hAnsi="Times New Roman" w:cs="Times New Roman"/>
        </w:rPr>
        <w:t xml:space="preserve"> pasar. Data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tentunya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menjadi</w:t>
      </w:r>
      <w:proofErr w:type="spellEnd"/>
      <w:r>
        <w:rPr>
          <w:rFonts w:ascii="Times New Roman" w:eastAsia="Times New Roman" w:hAnsi="Times New Roman" w:cs="Times New Roman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</w:rPr>
        <w:t>satu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alasan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pemilik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 xml:space="preserve">platform </w:t>
      </w:r>
      <w:r>
        <w:rPr>
          <w:rFonts w:ascii="Times New Roman" w:eastAsia="Times New Roman" w:hAnsi="Times New Roman" w:cs="Times New Roman"/>
          <w:i/>
        </w:rPr>
        <w:t>e-commerce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berlomba-lomba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merebut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konsumen</w:t>
      </w:r>
      <w:proofErr w:type="spellEnd"/>
      <w:r>
        <w:rPr>
          <w:rFonts w:ascii="Times New Roman" w:eastAsia="Times New Roman" w:hAnsi="Times New Roman" w:cs="Times New Roman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</w:rPr>
        <w:t>satunya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Lazada.</w:t>
      </w:r>
    </w:p>
    <w:p w14:paraId="02E94CDD" w14:textId="77777777" w:rsidR="007D115C" w:rsidRDefault="00912A7E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D27155E" wp14:editId="0F6BBB7A">
            <wp:extent cx="2708811" cy="15347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l="50967" t="25795" r="4008" b="29552"/>
                    <a:stretch>
                      <a:fillRect/>
                    </a:stretch>
                  </pic:blipFill>
                  <pic:spPr>
                    <a:xfrm>
                      <a:off x="0" y="0"/>
                      <a:ext cx="2708811" cy="153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365974" w14:textId="77777777" w:rsidR="007D115C" w:rsidRDefault="00912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Gambar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</w:rPr>
        <w:t>Grafik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</w:rPr>
        <w:t xml:space="preserve"> E-commerce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Dengan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Pengunjung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Terbanyak</w:t>
      </w:r>
      <w:proofErr w:type="spellEnd"/>
    </w:p>
    <w:p w14:paraId="7F12A68F" w14:textId="2EF5B2FF" w:rsidR="007D115C" w:rsidRDefault="00912A7E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rdasarkan</w:t>
      </w:r>
      <w:proofErr w:type="spellEnd"/>
      <w:r>
        <w:rPr>
          <w:rFonts w:ascii="Times New Roman" w:eastAsia="Times New Roman" w:hAnsi="Times New Roman" w:cs="Times New Roman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rhasil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didapatkan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laman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bsite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databoks</w:t>
      </w:r>
      <w:proofErr w:type="spellEnd"/>
      <w:r>
        <w:rPr>
          <w:rFonts w:ascii="Times New Roman" w:eastAsia="Times New Roman" w:hAnsi="Times New Roman" w:cs="Times New Roman"/>
        </w:rPr>
        <w:t xml:space="preserve">, Lazada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rupakan</w:t>
      </w:r>
      <w:proofErr w:type="spellEnd"/>
      <w:r>
        <w:rPr>
          <w:rFonts w:ascii="Times New Roman" w:eastAsia="Times New Roman" w:hAnsi="Times New Roman" w:cs="Times New Roman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</w:rPr>
        <w:t>satu</w:t>
      </w:r>
      <w:proofErr w:type="spellEnd"/>
      <w:r>
        <w:rPr>
          <w:rFonts w:ascii="Times New Roman" w:eastAsia="Times New Roman" w:hAnsi="Times New Roman" w:cs="Times New Roman"/>
        </w:rPr>
        <w:t xml:space="preserve"> platform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-comme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50 </w:t>
      </w:r>
      <w:proofErr w:type="spellStart"/>
      <w:r>
        <w:rPr>
          <w:rFonts w:ascii="Times New Roman" w:eastAsia="Times New Roman" w:hAnsi="Times New Roman" w:cs="Times New Roman"/>
        </w:rPr>
        <w:t>juta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bih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ngunduh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aplikasi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play </w:t>
      </w:r>
      <w:proofErr w:type="spellStart"/>
      <w:r>
        <w:rPr>
          <w:rFonts w:ascii="Times New Roman" w:eastAsia="Times New Roman" w:hAnsi="Times New Roman" w:cs="Times New Roman"/>
          <w:i/>
        </w:rPr>
        <w:t>store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Pada </w:t>
      </w:r>
      <w:proofErr w:type="spellStart"/>
      <w:r>
        <w:rPr>
          <w:rFonts w:ascii="Times New Roman" w:eastAsia="Times New Roman" w:hAnsi="Times New Roman" w:cs="Times New Roman"/>
        </w:rPr>
        <w:t>kuartal</w:t>
      </w:r>
      <w:proofErr w:type="spellEnd"/>
      <w:r>
        <w:rPr>
          <w:rFonts w:ascii="Times New Roman" w:eastAsia="Times New Roman" w:hAnsi="Times New Roman" w:cs="Times New Roman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</w:rPr>
        <w:t>tahun</w:t>
      </w:r>
      <w:proofErr w:type="spellEnd"/>
      <w:r>
        <w:rPr>
          <w:rFonts w:ascii="Times New Roman" w:eastAsia="Times New Roman" w:hAnsi="Times New Roman" w:cs="Times New Roman"/>
        </w:rPr>
        <w:t xml:space="preserve"> 2023, </w:t>
      </w:r>
      <w:proofErr w:type="spellStart"/>
      <w:r>
        <w:rPr>
          <w:rFonts w:ascii="Times New Roman" w:eastAsia="Times New Roman" w:hAnsi="Times New Roman" w:cs="Times New Roman"/>
        </w:rPr>
        <w:t>jumlah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kunjungan</w:t>
      </w:r>
      <w:proofErr w:type="spellEnd"/>
      <w:r>
        <w:rPr>
          <w:rFonts w:ascii="Times New Roman" w:eastAsia="Times New Roman" w:hAnsi="Times New Roman" w:cs="Times New Roman"/>
        </w:rPr>
        <w:t xml:space="preserve"> situs Lazada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diangka</w:t>
      </w:r>
      <w:proofErr w:type="spellEnd"/>
      <w:r>
        <w:rPr>
          <w:rFonts w:ascii="Times New Roman" w:eastAsia="Times New Roman" w:hAnsi="Times New Roman" w:cs="Times New Roman"/>
        </w:rPr>
        <w:t xml:space="preserve"> 83,2 </w:t>
      </w:r>
      <w:proofErr w:type="spellStart"/>
      <w:r>
        <w:rPr>
          <w:rFonts w:ascii="Times New Roman" w:eastAsia="Times New Roman" w:hAnsi="Times New Roman" w:cs="Times New Roman"/>
        </w:rPr>
        <w:t>juta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hingga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mpatkannya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njadi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-comme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jumlah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kunjungan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Indone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masih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Shoope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Tokope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dia</w:t>
      </w:r>
      <w:proofErr w:type="spellEnd"/>
      <w:r>
        <w:rPr>
          <w:rFonts w:ascii="Times New Roman" w:eastAsia="Times New Roman" w:hAnsi="Times New Roman" w:cs="Times New Roman"/>
        </w:rPr>
        <w:t xml:space="preserve">. Maka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itu</w:t>
      </w:r>
      <w:proofErr w:type="spellEnd"/>
      <w:r>
        <w:rPr>
          <w:rFonts w:ascii="Times New Roman" w:eastAsia="Times New Roman" w:hAnsi="Times New Roman" w:cs="Times New Roman"/>
        </w:rPr>
        <w:t xml:space="preserve">, Lazada </w:t>
      </w:r>
      <w:proofErr w:type="spellStart"/>
      <w:r>
        <w:rPr>
          <w:rFonts w:ascii="Times New Roman" w:eastAsia="Times New Roman" w:hAnsi="Times New Roman" w:cs="Times New Roman"/>
        </w:rPr>
        <w:t>harus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jar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rtinggalan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mulai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nah</w:t>
      </w:r>
      <w:proofErr w:type="spellEnd"/>
      <w:r>
        <w:rPr>
          <w:rFonts w:ascii="Times New Roman" w:eastAsia="Times New Roman" w:hAnsi="Times New Roman" w:cs="Times New Roman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njadi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top brand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-comme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Indone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sia</w:t>
      </w:r>
      <w:proofErr w:type="spellEnd"/>
      <w:r>
        <w:rPr>
          <w:rFonts w:ascii="Times New Roman" w:eastAsia="Times New Roman" w:hAnsi="Times New Roman" w:cs="Times New Roman"/>
        </w:rPr>
        <w:t xml:space="preserve">. Di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ilmu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masaran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ntunya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banyak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istilah-istilah</w:t>
      </w:r>
      <w:proofErr w:type="spellEnd"/>
      <w:r>
        <w:rPr>
          <w:rFonts w:ascii="Times New Roman" w:eastAsia="Times New Roman" w:hAnsi="Times New Roman" w:cs="Times New Roman"/>
        </w:rPr>
        <w:t xml:space="preserve"> di mana salah </w:t>
      </w:r>
      <w:proofErr w:type="spellStart"/>
      <w:r>
        <w:rPr>
          <w:rFonts w:ascii="Times New Roman" w:eastAsia="Times New Roman" w:hAnsi="Times New Roman" w:cs="Times New Roman"/>
        </w:rPr>
        <w:t>satunya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lian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kondisi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dimana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konsume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produk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ditawarkan</w:t>
      </w:r>
      <w:proofErr w:type="spellEnd"/>
      <w:r>
        <w:rPr>
          <w:rFonts w:ascii="Times New Roman" w:eastAsia="Times New Roman" w:hAnsi="Times New Roman" w:cs="Times New Roman"/>
        </w:rPr>
        <w:t xml:space="preserve"> (Wiranata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al., 2021).</w:t>
      </w:r>
    </w:p>
    <w:p w14:paraId="098CB09E" w14:textId="6BABF563" w:rsidR="007D115C" w:rsidRDefault="00912A7E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 xml:space="preserve">Salah </w:t>
      </w:r>
      <w:proofErr w:type="spellStart"/>
      <w:r>
        <w:rPr>
          <w:rFonts w:ascii="Times New Roman" w:eastAsia="Times New Roman" w:hAnsi="Times New Roman" w:cs="Times New Roman"/>
        </w:rPr>
        <w:t>satu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munculkan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rkuat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</w:rPr>
        <w:t>kare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kuat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gunakan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konsume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bagai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faktor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2020).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platform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-comme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mbuat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masaran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nggunakan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mungki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harapkan</w:t>
      </w:r>
      <w:proofErr w:type="spellEnd"/>
      <w:r>
        <w:rPr>
          <w:rFonts w:ascii="Times New Roman" w:eastAsia="Times New Roman" w:hAnsi="Times New Roman" w:cs="Times New Roman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</w:rPr>
        <w:t>calon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konsume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rtari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(Amba &amp;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snuhadi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2021).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njadi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konsume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produk</w:t>
      </w:r>
      <w:proofErr w:type="spellEnd"/>
      <w:r>
        <w:rPr>
          <w:rFonts w:ascii="Times New Roman" w:eastAsia="Times New Roman" w:hAnsi="Times New Roman" w:cs="Times New Roman"/>
        </w:rPr>
        <w:t xml:space="preserve"> mana yang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konsume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rtari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produk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Konsume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mutuskan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apakah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produk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bandi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manfaat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layanan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Cakrane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al., 2022).</w:t>
      </w:r>
    </w:p>
    <w:p w14:paraId="756049D4" w14:textId="30C2EDD6" w:rsidR="007D115C" w:rsidRDefault="00912A7E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proofErr w:type="spellStart"/>
      <w:r>
        <w:rPr>
          <w:rFonts w:ascii="Times New Roman" w:eastAsia="Times New Roman" w:hAnsi="Times New Roman" w:cs="Times New Roman"/>
        </w:rPr>
        <w:t>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Fadhi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Hatmanti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Hutami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(2021)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(2020),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mamah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Fadhi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Kusuma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(2022)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nunjukkan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Namun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Agus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Dwi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Cahya,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Fadhi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(2022) dan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Yuni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</w:t>
      </w:r>
      <w:proofErr w:type="spellEnd"/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yatni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(2022)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nujukkan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9FD3F35" w14:textId="238F5B3C" w:rsidR="007D115C" w:rsidRDefault="00912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rapa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mutuskan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solusi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nambah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rtujuan</w:t>
      </w:r>
      <w:proofErr w:type="spellEnd"/>
      <w:r>
        <w:rPr>
          <w:rFonts w:ascii="Times New Roman" w:eastAsia="Times New Roman" w:hAnsi="Times New Roman" w:cs="Times New Roman"/>
        </w:rPr>
        <w:t xml:space="preserve"> : 1)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tahui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, 2)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tahui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, 3)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tahui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tahui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tahui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36E8B07" w14:textId="3B389BDA" w:rsidR="007D115C" w:rsidRDefault="00912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harapkan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njadi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njadi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Lazada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njadi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2D85CEA" w14:textId="77777777" w:rsidR="007D115C" w:rsidRDefault="007D11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60E3" w14:textId="77777777" w:rsidR="007D115C" w:rsidRDefault="0091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KAJIAN PUSTAKA</w:t>
      </w:r>
    </w:p>
    <w:p w14:paraId="059EC32E" w14:textId="77777777" w:rsidR="007D115C" w:rsidRPr="000E0223" w:rsidRDefault="0091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0E0223">
        <w:rPr>
          <w:rFonts w:ascii="Times New Roman" w:eastAsia="Times New Roman" w:hAnsi="Times New Roman" w:cs="Times New Roman"/>
          <w:b/>
          <w:i/>
          <w:iCs/>
        </w:rPr>
        <w:t>Brand Image</w:t>
      </w:r>
    </w:p>
    <w:p w14:paraId="36B25F9A" w14:textId="174AD3B9" w:rsidR="007D115C" w:rsidRDefault="00912A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bookmarkStart w:id="2" w:name="_1fob9te" w:colFirst="0" w:colLast="0"/>
      <w:bookmarkEnd w:id="2"/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nurut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al., (2021)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rupakan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ngatan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rasal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orang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barang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ataupun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gati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nurut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khyai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al., (2016)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rupakan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gambaran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konsume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>. Dari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 dua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ahli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mpulkan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rupakan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mbulkan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konsume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lastRenderedPageBreak/>
        <w:t>suatu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Ole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rusahaan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dang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sama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sama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konsume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Syamsi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(2019)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rdapat</w:t>
      </w:r>
      <w:proofErr w:type="spellEnd"/>
      <w:r>
        <w:rPr>
          <w:rFonts w:ascii="Times New Roman" w:eastAsia="Times New Roman" w:hAnsi="Times New Roman" w:cs="Times New Roman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kator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ngukur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antara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mbuat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makai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</w:rPr>
        <w:t>ci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produk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40A7102" w14:textId="77777777" w:rsidR="007D115C" w:rsidRDefault="007D11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9E404E" w14:textId="77777777" w:rsidR="007D115C" w:rsidRPr="000E0223" w:rsidRDefault="0091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0E0223">
        <w:rPr>
          <w:rFonts w:ascii="Times New Roman" w:eastAsia="Times New Roman" w:hAnsi="Times New Roman" w:cs="Times New Roman"/>
          <w:b/>
          <w:i/>
          <w:iCs/>
        </w:rPr>
        <w:t>Digital Marketing</w:t>
      </w:r>
    </w:p>
    <w:p w14:paraId="0515BD71" w14:textId="4B763C8B" w:rsidR="007D115C" w:rsidRDefault="00912A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3znysh7" w:colFirst="0" w:colLast="0"/>
      <w:bookmarkEnd w:id="3"/>
      <w:proofErr w:type="spellStart"/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nurut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Fadhi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al., (2022)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nggunaan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masaran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rbasi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knologi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rakti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mbuat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rcakapan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nghubungkan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konsume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rusahaan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strate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nyusun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promosi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kuatan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sangat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konsume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. Adanya </w:t>
      </w:r>
      <w:proofErr w:type="spellStart"/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mudahkan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komuni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antara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produse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masar</w:t>
      </w:r>
      <w:proofErr w:type="spellEnd"/>
      <w:r>
        <w:rPr>
          <w:rFonts w:ascii="Times New Roman" w:eastAsia="Times New Roman" w:hAnsi="Times New Roman" w:cs="Times New Roman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</w:rPr>
        <w:t>calon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konsume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manfaat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masar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konsume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rhubungan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lalui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komuni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rci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hubungan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kat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akrab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Khozi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yah</w:t>
      </w:r>
      <w:proofErr w:type="spellEnd"/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Lubi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, 2021).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zzah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ngtyas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gukur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arch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-mai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soci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114802" w14:textId="77777777" w:rsidR="007D115C" w:rsidRDefault="007D1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0431CA" w14:textId="77777777" w:rsidR="007D115C" w:rsidRDefault="0091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Perceived Value</w:t>
      </w:r>
    </w:p>
    <w:p w14:paraId="03F71403" w14:textId="7C77B001" w:rsidR="007D115C" w:rsidRDefault="00912A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bookmarkStart w:id="4" w:name="_2et92p0" w:colFirst="0" w:colLast="0"/>
      <w:bookmarkEnd w:id="4"/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nurut</w:t>
      </w:r>
      <w:proofErr w:type="spellEnd"/>
      <w:r>
        <w:rPr>
          <w:rFonts w:ascii="Times New Roman" w:eastAsia="Times New Roman" w:hAnsi="Times New Roman" w:cs="Times New Roman"/>
        </w:rPr>
        <w:t xml:space="preserve"> A. </w:t>
      </w:r>
      <w:proofErr w:type="spellStart"/>
      <w:r>
        <w:rPr>
          <w:rFonts w:ascii="Times New Roman" w:eastAsia="Times New Roman" w:hAnsi="Times New Roman" w:cs="Times New Roman"/>
        </w:rPr>
        <w:t>Yuli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ansyah</w:t>
      </w:r>
      <w:proofErr w:type="spellEnd"/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moti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Dwi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Handoko, (2019)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rupakan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buah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prospe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manfaat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luarkan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konsume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produk</w:t>
      </w:r>
      <w:proofErr w:type="spellEnd"/>
      <w:r>
        <w:rPr>
          <w:rFonts w:ascii="Times New Roman" w:eastAsia="Times New Roman" w:hAnsi="Times New Roman" w:cs="Times New Roman"/>
        </w:rPr>
        <w:t xml:space="preserve">. Dalam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Cakrane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al., (2022)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rasakan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langgan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untungan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aya</w:t>
      </w:r>
      <w:proofErr w:type="spellEnd"/>
      <w:r>
        <w:rPr>
          <w:rFonts w:ascii="Times New Roman" w:eastAsia="Times New Roman" w:hAnsi="Times New Roman" w:cs="Times New Roman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</w:rPr>
        <w:t>alte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rnati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dapatkan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rdasarkan</w:t>
      </w:r>
      <w:proofErr w:type="spellEnd"/>
      <w:r>
        <w:rPr>
          <w:rFonts w:ascii="Times New Roman" w:eastAsia="Times New Roman" w:hAnsi="Times New Roman" w:cs="Times New Roman"/>
        </w:rPr>
        <w:t xml:space="preserve"> dua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ahli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mpulkan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ngkat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puasaan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langgan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produk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untungan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aya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dapatkan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Yuli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ansyah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moti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Dwi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Handoko, (2019)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ngukur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konomi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C773B5" w14:textId="77777777" w:rsidR="007D115C" w:rsidRDefault="007D11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AEBE92" w14:textId="77777777" w:rsidR="007D115C" w:rsidRDefault="007D11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D1BC63" w14:textId="77777777" w:rsidR="007D115C" w:rsidRDefault="0091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Keputusan </w:t>
      </w:r>
      <w:proofErr w:type="spellStart"/>
      <w:r>
        <w:rPr>
          <w:rFonts w:ascii="Times New Roman" w:eastAsia="Times New Roman" w:hAnsi="Times New Roman" w:cs="Times New Roman"/>
          <w:b/>
        </w:rPr>
        <w:t>Pembelian</w:t>
      </w:r>
      <w:proofErr w:type="spellEnd"/>
    </w:p>
    <w:p w14:paraId="7134D12B" w14:textId="4A1056FA" w:rsidR="007D115C" w:rsidRDefault="00912A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yjcwt" w:colFirst="0" w:colLast="0"/>
      <w:bookmarkEnd w:id="5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putusan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ranata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2021)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konsume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tawarkan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Dalam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Fadhi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al., (2021)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ngaruhi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putusan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Akhayani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(2023)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ngukur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putusan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mantapan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asaan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494919" w14:textId="72A6E792" w:rsidR="007D115C" w:rsidRDefault="00912A7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mahami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gambar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2085FBE8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303E268" wp14:editId="37117444">
            <wp:extent cx="2661591" cy="1912171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1591" cy="19121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1DB31F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Gambar 1. Model </w:t>
      </w:r>
      <w:proofErr w:type="spellStart"/>
      <w:r>
        <w:rPr>
          <w:rFonts w:ascii="Times New Roman" w:eastAsia="Times New Roman" w:hAnsi="Times New Roman" w:cs="Times New Roman"/>
          <w:b/>
        </w:rPr>
        <w:t>Penelitian</w:t>
      </w:r>
      <w:proofErr w:type="spellEnd"/>
    </w:p>
    <w:p w14:paraId="416D7CCF" w14:textId="77777777" w:rsidR="007D115C" w:rsidRDefault="007D115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059F528" w14:textId="77777777" w:rsidR="007D115C" w:rsidRDefault="00912A7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METODE PENELITIAN</w:t>
      </w:r>
    </w:p>
    <w:p w14:paraId="361EBED9" w14:textId="0B912EED" w:rsidR="007D115C" w:rsidRDefault="00912A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nggunakan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tode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kuanti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rapa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jumlah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kuanti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Haryanti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skandar</w:t>
      </w:r>
      <w:proofErr w:type="spellEnd"/>
      <w:r>
        <w:rPr>
          <w:rFonts w:ascii="Times New Roman" w:eastAsia="Times New Roman" w:hAnsi="Times New Roman" w:cs="Times New Roman"/>
        </w:rPr>
        <w:t xml:space="preserve">, 2022).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pakai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-comme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Lazada 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ndone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Agar </w:t>
      </w:r>
      <w:proofErr w:type="spellStart"/>
      <w:r>
        <w:rPr>
          <w:rFonts w:ascii="Times New Roman" w:eastAsia="Times New Roman" w:hAnsi="Times New Roman" w:cs="Times New Roman"/>
        </w:rPr>
        <w:t>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obje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populasi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mutuskan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ngambi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konsume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rada</w:t>
      </w:r>
      <w:proofErr w:type="spellEnd"/>
      <w:r>
        <w:rPr>
          <w:rFonts w:ascii="Times New Roman" w:eastAsia="Times New Roman" w:hAnsi="Times New Roman" w:cs="Times New Roman"/>
        </w:rPr>
        <w:t xml:space="preserve"> 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ndone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 mana </w:t>
      </w:r>
      <w:proofErr w:type="spellStart"/>
      <w:r>
        <w:rPr>
          <w:rFonts w:ascii="Times New Roman" w:eastAsia="Times New Roman" w:hAnsi="Times New Roman" w:cs="Times New Roman"/>
        </w:rPr>
        <w:t>konsume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rumur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atas</w:t>
      </w:r>
      <w:proofErr w:type="spellEnd"/>
      <w:r>
        <w:rPr>
          <w:rFonts w:ascii="Times New Roman" w:eastAsia="Times New Roman" w:hAnsi="Times New Roman" w:cs="Times New Roman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</w:rPr>
        <w:t>tahun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rnah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produk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nggunakan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Lazada </w:t>
      </w:r>
      <w:proofErr w:type="spellStart"/>
      <w:r>
        <w:rPr>
          <w:rFonts w:ascii="Times New Roman" w:eastAsia="Times New Roman" w:hAnsi="Times New Roman" w:cs="Times New Roman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mal</w:t>
      </w:r>
      <w:proofErr w:type="spellEnd"/>
      <w:r>
        <w:rPr>
          <w:rFonts w:ascii="Times New Roman" w:eastAsia="Times New Roman" w:hAnsi="Times New Roman" w:cs="Times New Roman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</w:rPr>
        <w:t>kali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48C50F7" w14:textId="75B7533A" w:rsidR="007D115C" w:rsidRDefault="00912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Dalam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nggunakan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rumus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kuti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Sarasi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al (2023) </w:t>
      </w:r>
      <w:proofErr w:type="spellStart"/>
      <w:r>
        <w:rPr>
          <w:rFonts w:ascii="Times New Roman" w:eastAsia="Times New Roman" w:hAnsi="Times New Roman" w:cs="Times New Roman"/>
        </w:rPr>
        <w:lastRenderedPageBreak/>
        <w:t>Hai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nyarankan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ukuran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sampe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</w:rPr>
        <w:t>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ngga</w:t>
      </w:r>
      <w:proofErr w:type="spellEnd"/>
      <w:r>
        <w:rPr>
          <w:rFonts w:ascii="Times New Roman" w:eastAsia="Times New Roman" w:hAnsi="Times New Roman" w:cs="Times New Roman"/>
        </w:rPr>
        <w:t xml:space="preserve"> 10 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jumlah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kator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tungan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rci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nstrume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x 8 = 112.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jumlah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butuhkan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112 </w:t>
      </w:r>
      <w:proofErr w:type="spellStart"/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sponde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tode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ngumpulan</w:t>
      </w:r>
      <w:proofErr w:type="spellEnd"/>
      <w:r>
        <w:rPr>
          <w:rFonts w:ascii="Times New Roman" w:eastAsia="Times New Roman" w:hAnsi="Times New Roman" w:cs="Times New Roman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gunakan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ngumpulkan</w:t>
      </w:r>
      <w:proofErr w:type="spellEnd"/>
      <w:r>
        <w:rPr>
          <w:rFonts w:ascii="Times New Roman" w:eastAsia="Times New Roman" w:hAnsi="Times New Roman" w:cs="Times New Roman"/>
        </w:rPr>
        <w:t xml:space="preserve"> data-data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lalui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Google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 xml:space="preserve"> Form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mudi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lalui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Whatshapp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</w:p>
    <w:p w14:paraId="260AEE2C" w14:textId="03E1877F" w:rsidR="007D115C" w:rsidRDefault="00912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gunakan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antara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normali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multi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koli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roske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rganda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t), </w:t>
      </w:r>
      <w:proofErr w:type="spellStart"/>
      <w:r>
        <w:rPr>
          <w:rFonts w:ascii="Times New Roman" w:eastAsia="Times New Roman" w:hAnsi="Times New Roman" w:cs="Times New Roman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multan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F).</w:t>
      </w:r>
    </w:p>
    <w:p w14:paraId="0C5FCAAE" w14:textId="77777777" w:rsidR="007D115C" w:rsidRDefault="007D11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EF2DA2" w14:textId="77777777" w:rsidR="007D115C" w:rsidRDefault="0091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HASIL DAN PEMBAHASAN</w:t>
      </w:r>
    </w:p>
    <w:p w14:paraId="5FB67112" w14:textId="77777777" w:rsidR="007D115C" w:rsidRDefault="0091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Hasil </w:t>
      </w:r>
      <w:proofErr w:type="spellStart"/>
      <w:r>
        <w:rPr>
          <w:rFonts w:ascii="Times New Roman" w:eastAsia="Times New Roman" w:hAnsi="Times New Roman" w:cs="Times New Roman"/>
          <w:b/>
        </w:rPr>
        <w:t>Karakteristik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Responden</w:t>
      </w:r>
      <w:proofErr w:type="spellEnd"/>
    </w:p>
    <w:p w14:paraId="751CBBD8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Tabel 1. Hasil </w:t>
      </w:r>
      <w:proofErr w:type="spellStart"/>
      <w:r>
        <w:rPr>
          <w:rFonts w:ascii="Times New Roman" w:eastAsia="Times New Roman" w:hAnsi="Times New Roman" w:cs="Times New Roman"/>
          <w:b/>
        </w:rPr>
        <w:t>Karakteristik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Responden</w:t>
      </w:r>
      <w:proofErr w:type="spellEnd"/>
    </w:p>
    <w:tbl>
      <w:tblPr>
        <w:tblStyle w:val="a"/>
        <w:tblW w:w="4536" w:type="dxa"/>
        <w:jc w:val="center"/>
        <w:tblLayout w:type="fixed"/>
        <w:tblLook w:val="0400" w:firstRow="0" w:lastRow="0" w:firstColumn="0" w:lastColumn="0" w:noHBand="0" w:noVBand="1"/>
      </w:tblPr>
      <w:tblGrid>
        <w:gridCol w:w="2269"/>
        <w:gridCol w:w="1134"/>
        <w:gridCol w:w="1133"/>
      </w:tblGrid>
      <w:tr w:rsidR="007D115C" w14:paraId="78935F68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5F346B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Keterangan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6ADCE3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Frequency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A8DF82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Percent</w:t>
            </w:r>
          </w:p>
        </w:tc>
      </w:tr>
      <w:tr w:rsidR="007D115C" w14:paraId="0A2CC883" w14:textId="77777777">
        <w:trPr>
          <w:jc w:val="center"/>
        </w:trPr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C0092C" w14:textId="77777777" w:rsidR="007D115C" w:rsidRDefault="00912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Jenis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Kelamin</w:t>
            </w:r>
            <w:proofErr w:type="spellEnd"/>
          </w:p>
        </w:tc>
      </w:tr>
      <w:tr w:rsidR="007D115C" w14:paraId="148DE0EB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nil"/>
              <w:right w:val="nil"/>
            </w:tcBorders>
          </w:tcPr>
          <w:p w14:paraId="7314EFCD" w14:textId="6EC3A55D" w:rsidR="007D115C" w:rsidRDefault="00912A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Laki</w:t>
            </w:r>
            <w:r w:rsidRPr="00912A7E">
              <w:rPr>
                <w:rFonts w:ascii="Microsoft Himalaya" w:eastAsia="Times New Roman" w:hAnsi="Microsoft Himalaya" w:cs="Times New Roman"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-Laki</w:t>
            </w:r>
            <w:r w:rsidRPr="00912A7E">
              <w:rPr>
                <w:rFonts w:ascii="Microsoft Himalaya" w:eastAsia="Times New Roman" w:hAnsi="Microsoft Himalaya" w:cs="Times New Roman"/>
                <w:color w:val="000000" w:themeColor="text1"/>
                <w:spacing w:val="-20"/>
                <w:w w:val="1"/>
                <w:sz w:val="5"/>
              </w:rPr>
              <w:t>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nil"/>
            </w:tcBorders>
          </w:tcPr>
          <w:p w14:paraId="05407DBE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right w:val="nil"/>
            </w:tcBorders>
          </w:tcPr>
          <w:p w14:paraId="162495A7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38.4 %</w:t>
            </w:r>
          </w:p>
        </w:tc>
      </w:tr>
      <w:tr w:rsidR="007D115C" w14:paraId="68D0E251" w14:textId="77777777">
        <w:trPr>
          <w:jc w:val="center"/>
        </w:trPr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FA4228" w14:textId="7970A2A0" w:rsidR="007D115C" w:rsidRDefault="00912A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</w:t>
            </w:r>
            <w:r w:rsidRPr="00912A7E">
              <w:rPr>
                <w:rFonts w:ascii="Microsoft Himalaya" w:eastAsia="Times New Roman" w:hAnsi="Microsoft Himalaya" w:cs="Times New Roman"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 w:rsidRPr="00912A7E">
              <w:rPr>
                <w:rFonts w:ascii="Microsoft Himalaya" w:eastAsia="Times New Roman" w:hAnsi="Microsoft Himalaya" w:cs="Times New Roman"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mpuan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C8C782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9A8AEF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61.6 %</w:t>
            </w:r>
          </w:p>
        </w:tc>
      </w:tr>
      <w:tr w:rsidR="007D115C" w14:paraId="4B324AC0" w14:textId="77777777">
        <w:trPr>
          <w:jc w:val="center"/>
        </w:trPr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87220E" w14:textId="77777777" w:rsidR="007D115C" w:rsidRDefault="00912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Umur</w:t>
            </w:r>
            <w:proofErr w:type="spellEnd"/>
          </w:p>
        </w:tc>
      </w:tr>
      <w:tr w:rsidR="007D115C" w14:paraId="4D40117C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nil"/>
              <w:right w:val="nil"/>
            </w:tcBorders>
          </w:tcPr>
          <w:p w14:paraId="636A9585" w14:textId="77777777" w:rsidR="007D115C" w:rsidRDefault="00912A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17-20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Tahun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nil"/>
            </w:tcBorders>
          </w:tcPr>
          <w:p w14:paraId="0AF6ED21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right w:val="nil"/>
            </w:tcBorders>
          </w:tcPr>
          <w:p w14:paraId="3DF3CE59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8.0 %</w:t>
            </w:r>
          </w:p>
        </w:tc>
      </w:tr>
      <w:tr w:rsidR="007D115C" w14:paraId="58741556" w14:textId="77777777">
        <w:trPr>
          <w:jc w:val="center"/>
        </w:trPr>
        <w:tc>
          <w:tcPr>
            <w:tcW w:w="2269" w:type="dxa"/>
          </w:tcPr>
          <w:p w14:paraId="2DEBA421" w14:textId="77777777" w:rsidR="007D115C" w:rsidRDefault="0091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21-25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Tahun</w:t>
            </w:r>
            <w:proofErr w:type="spellEnd"/>
          </w:p>
        </w:tc>
        <w:tc>
          <w:tcPr>
            <w:tcW w:w="1134" w:type="dxa"/>
          </w:tcPr>
          <w:p w14:paraId="440456E9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133" w:type="dxa"/>
          </w:tcPr>
          <w:p w14:paraId="75870913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79.5 %</w:t>
            </w:r>
          </w:p>
        </w:tc>
      </w:tr>
      <w:tr w:rsidR="007D115C" w14:paraId="6739B1B7" w14:textId="77777777">
        <w:trPr>
          <w:jc w:val="center"/>
        </w:trPr>
        <w:tc>
          <w:tcPr>
            <w:tcW w:w="2269" w:type="dxa"/>
          </w:tcPr>
          <w:p w14:paraId="786372C2" w14:textId="77777777" w:rsidR="007D115C" w:rsidRDefault="0091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26-30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Tahun</w:t>
            </w:r>
            <w:proofErr w:type="spellEnd"/>
          </w:p>
        </w:tc>
        <w:tc>
          <w:tcPr>
            <w:tcW w:w="1134" w:type="dxa"/>
          </w:tcPr>
          <w:p w14:paraId="1A36799C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3" w:type="dxa"/>
          </w:tcPr>
          <w:p w14:paraId="36E41656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5.4 %</w:t>
            </w:r>
          </w:p>
        </w:tc>
      </w:tr>
      <w:tr w:rsidR="007D115C" w14:paraId="495254B8" w14:textId="77777777">
        <w:trPr>
          <w:jc w:val="center"/>
        </w:trPr>
        <w:tc>
          <w:tcPr>
            <w:tcW w:w="2269" w:type="dxa"/>
          </w:tcPr>
          <w:p w14:paraId="2B639678" w14:textId="77777777" w:rsidR="007D115C" w:rsidRDefault="0091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31-35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Tahun</w:t>
            </w:r>
            <w:proofErr w:type="spellEnd"/>
          </w:p>
        </w:tc>
        <w:tc>
          <w:tcPr>
            <w:tcW w:w="1134" w:type="dxa"/>
          </w:tcPr>
          <w:p w14:paraId="26903D08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14:paraId="068221AB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3.6 %</w:t>
            </w:r>
          </w:p>
        </w:tc>
      </w:tr>
      <w:tr w:rsidR="007D115C" w14:paraId="3F23EFFA" w14:textId="77777777">
        <w:trPr>
          <w:jc w:val="center"/>
        </w:trPr>
        <w:tc>
          <w:tcPr>
            <w:tcW w:w="2269" w:type="dxa"/>
          </w:tcPr>
          <w:p w14:paraId="7688E823" w14:textId="77777777" w:rsidR="007D115C" w:rsidRDefault="00912A7E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1134" w:type="dxa"/>
          </w:tcPr>
          <w:p w14:paraId="7D3E89FC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14:paraId="634091BD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0.9 %</w:t>
            </w:r>
          </w:p>
        </w:tc>
      </w:tr>
      <w:tr w:rsidR="007D115C" w14:paraId="4D97C2E5" w14:textId="77777777">
        <w:trPr>
          <w:jc w:val="center"/>
        </w:trPr>
        <w:tc>
          <w:tcPr>
            <w:tcW w:w="2269" w:type="dxa"/>
            <w:tcBorders>
              <w:bottom w:val="single" w:sz="4" w:space="0" w:color="000000"/>
            </w:tcBorders>
          </w:tcPr>
          <w:p w14:paraId="60BA2E5F" w14:textId="77777777" w:rsidR="007D115C" w:rsidRDefault="00912A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&gt;40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Tahun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191E992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35BA77EE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2.7 %</w:t>
            </w:r>
          </w:p>
        </w:tc>
      </w:tr>
      <w:tr w:rsidR="007D115C" w14:paraId="32DC7415" w14:textId="77777777">
        <w:trPr>
          <w:jc w:val="center"/>
        </w:trPr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1CB870" w14:textId="77777777" w:rsidR="007D115C" w:rsidRDefault="00912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Pendidikan</w:t>
            </w:r>
          </w:p>
        </w:tc>
      </w:tr>
      <w:tr w:rsidR="007D115C" w14:paraId="5DF84E2D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5E29D6" w14:textId="50CAAD93" w:rsidR="007D115C" w:rsidRDefault="0091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Mahasi</w:t>
            </w:r>
            <w:r w:rsidRPr="00912A7E">
              <w:rPr>
                <w:rFonts w:ascii="Microsoft Himalaya" w:eastAsia="Times New Roman" w:hAnsi="Microsoft Himalaya" w:cs="Times New Roman"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swa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77D947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D726CC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55.4 %</w:t>
            </w:r>
          </w:p>
        </w:tc>
      </w:tr>
      <w:tr w:rsidR="007D115C" w14:paraId="34CF88B7" w14:textId="77777777">
        <w:trPr>
          <w:jc w:val="center"/>
        </w:trPr>
        <w:tc>
          <w:tcPr>
            <w:tcW w:w="2269" w:type="dxa"/>
          </w:tcPr>
          <w:p w14:paraId="19DC0E09" w14:textId="77777777" w:rsidR="007D115C" w:rsidRDefault="0091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S1</w:t>
            </w:r>
          </w:p>
        </w:tc>
        <w:tc>
          <w:tcPr>
            <w:tcW w:w="1134" w:type="dxa"/>
          </w:tcPr>
          <w:p w14:paraId="2A132226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33" w:type="dxa"/>
          </w:tcPr>
          <w:p w14:paraId="3B11CC18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17.0 %</w:t>
            </w:r>
          </w:p>
        </w:tc>
      </w:tr>
      <w:tr w:rsidR="007D115C" w14:paraId="3C819BAA" w14:textId="77777777">
        <w:trPr>
          <w:jc w:val="center"/>
        </w:trPr>
        <w:tc>
          <w:tcPr>
            <w:tcW w:w="2269" w:type="dxa"/>
          </w:tcPr>
          <w:p w14:paraId="18BC9FB6" w14:textId="77777777" w:rsidR="007D115C" w:rsidRDefault="0091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S2</w:t>
            </w:r>
          </w:p>
        </w:tc>
        <w:tc>
          <w:tcPr>
            <w:tcW w:w="1134" w:type="dxa"/>
          </w:tcPr>
          <w:p w14:paraId="1747CAAF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14:paraId="38374C94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2.7 %</w:t>
            </w:r>
          </w:p>
        </w:tc>
      </w:tr>
      <w:tr w:rsidR="007D115C" w14:paraId="39451047" w14:textId="77777777">
        <w:trPr>
          <w:jc w:val="center"/>
        </w:trPr>
        <w:tc>
          <w:tcPr>
            <w:tcW w:w="2269" w:type="dxa"/>
          </w:tcPr>
          <w:p w14:paraId="533D90B0" w14:textId="77777777" w:rsidR="007D115C" w:rsidRDefault="0091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SMA/SMK</w:t>
            </w:r>
          </w:p>
        </w:tc>
        <w:tc>
          <w:tcPr>
            <w:tcW w:w="1134" w:type="dxa"/>
          </w:tcPr>
          <w:p w14:paraId="7BE49829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3" w:type="dxa"/>
          </w:tcPr>
          <w:p w14:paraId="0BAE5023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24.1 %</w:t>
            </w:r>
          </w:p>
        </w:tc>
      </w:tr>
      <w:tr w:rsidR="007D115C" w14:paraId="7A4AF912" w14:textId="77777777">
        <w:trPr>
          <w:jc w:val="center"/>
        </w:trPr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8E4B29" w14:textId="77777777" w:rsidR="007D115C" w:rsidRDefault="0091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E635CA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AA74AD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0.9 %</w:t>
            </w:r>
          </w:p>
        </w:tc>
      </w:tr>
      <w:tr w:rsidR="007D115C" w14:paraId="680A2C37" w14:textId="77777777">
        <w:trPr>
          <w:jc w:val="center"/>
        </w:trPr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421AC8" w14:textId="77777777" w:rsidR="007D115C" w:rsidRDefault="00912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Pekerjaan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Responden</w:t>
            </w:r>
            <w:proofErr w:type="spellEnd"/>
          </w:p>
        </w:tc>
      </w:tr>
      <w:tr w:rsidR="007D115C" w14:paraId="0614BFD5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4F37B5" w14:textId="47C930C8" w:rsidR="007D115C" w:rsidRDefault="0091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Dose</w:t>
            </w:r>
            <w:r w:rsidRPr="00912A7E">
              <w:rPr>
                <w:rFonts w:ascii="Microsoft Himalaya" w:eastAsia="Times New Roman" w:hAnsi="Microsoft Himalaya" w:cs="Times New Roman"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191304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FB4863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0.9 %</w:t>
            </w:r>
          </w:p>
        </w:tc>
      </w:tr>
      <w:tr w:rsidR="007D115C" w14:paraId="61DF29CC" w14:textId="77777777">
        <w:trPr>
          <w:jc w:val="center"/>
        </w:trPr>
        <w:tc>
          <w:tcPr>
            <w:tcW w:w="2269" w:type="dxa"/>
          </w:tcPr>
          <w:p w14:paraId="650FF4E4" w14:textId="77777777" w:rsidR="007D115C" w:rsidRDefault="0091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Guru</w:t>
            </w:r>
          </w:p>
        </w:tc>
        <w:tc>
          <w:tcPr>
            <w:tcW w:w="1134" w:type="dxa"/>
          </w:tcPr>
          <w:p w14:paraId="3032B69B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14:paraId="249421BE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0.9 %</w:t>
            </w:r>
          </w:p>
        </w:tc>
      </w:tr>
      <w:tr w:rsidR="007D115C" w14:paraId="5BBB0DAC" w14:textId="77777777">
        <w:trPr>
          <w:jc w:val="center"/>
        </w:trPr>
        <w:tc>
          <w:tcPr>
            <w:tcW w:w="2269" w:type="dxa"/>
          </w:tcPr>
          <w:p w14:paraId="495364A7" w14:textId="77777777" w:rsidR="007D115C" w:rsidRDefault="0091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Karyawan</w:t>
            </w:r>
            <w:proofErr w:type="spellEnd"/>
          </w:p>
        </w:tc>
        <w:tc>
          <w:tcPr>
            <w:tcW w:w="1134" w:type="dxa"/>
          </w:tcPr>
          <w:p w14:paraId="1F4949F0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3" w:type="dxa"/>
          </w:tcPr>
          <w:p w14:paraId="59A64BE9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11.6 %</w:t>
            </w:r>
          </w:p>
        </w:tc>
      </w:tr>
      <w:tr w:rsidR="007D115C" w14:paraId="155B751E" w14:textId="77777777">
        <w:trPr>
          <w:jc w:val="center"/>
        </w:trPr>
        <w:tc>
          <w:tcPr>
            <w:tcW w:w="2269" w:type="dxa"/>
          </w:tcPr>
          <w:p w14:paraId="32086C22" w14:textId="77777777" w:rsidR="007D115C" w:rsidRDefault="0091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Karyawan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Swasta</w:t>
            </w:r>
            <w:proofErr w:type="spellEnd"/>
          </w:p>
        </w:tc>
        <w:tc>
          <w:tcPr>
            <w:tcW w:w="1134" w:type="dxa"/>
          </w:tcPr>
          <w:p w14:paraId="0829165E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14:paraId="2B4BC89A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0.9 %</w:t>
            </w:r>
          </w:p>
        </w:tc>
      </w:tr>
      <w:tr w:rsidR="007D115C" w14:paraId="151189C9" w14:textId="77777777">
        <w:trPr>
          <w:jc w:val="center"/>
        </w:trPr>
        <w:tc>
          <w:tcPr>
            <w:tcW w:w="2269" w:type="dxa"/>
          </w:tcPr>
          <w:p w14:paraId="70A8CA13" w14:textId="3991AE46" w:rsidR="007D115C" w:rsidRDefault="0091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</w:t>
            </w:r>
            <w:r w:rsidRPr="00912A7E">
              <w:rPr>
                <w:rFonts w:ascii="Microsoft Himalaya" w:eastAsia="Times New Roman" w:hAnsi="Microsoft Himalaya" w:cs="Times New Roman"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lajar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</w:t>
            </w:r>
            <w:r w:rsidRPr="00912A7E">
              <w:rPr>
                <w:rFonts w:ascii="Microsoft Himalaya" w:eastAsia="Times New Roman" w:hAnsi="Microsoft Himalaya" w:cs="Times New Roman"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swa</w:t>
            </w:r>
            <w:proofErr w:type="spellEnd"/>
          </w:p>
        </w:tc>
        <w:tc>
          <w:tcPr>
            <w:tcW w:w="1134" w:type="dxa"/>
          </w:tcPr>
          <w:p w14:paraId="165D345D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133" w:type="dxa"/>
          </w:tcPr>
          <w:p w14:paraId="10AE9833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72.3 %</w:t>
            </w:r>
          </w:p>
        </w:tc>
      </w:tr>
      <w:tr w:rsidR="007D115C" w14:paraId="571572E3" w14:textId="77777777">
        <w:trPr>
          <w:jc w:val="center"/>
        </w:trPr>
        <w:tc>
          <w:tcPr>
            <w:tcW w:w="2269" w:type="dxa"/>
          </w:tcPr>
          <w:p w14:paraId="5CDFB2C5" w14:textId="7E391B83" w:rsidR="007D115C" w:rsidRDefault="0091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</w:t>
            </w:r>
            <w:r w:rsidRPr="00912A7E">
              <w:rPr>
                <w:rFonts w:ascii="Microsoft Himalaya" w:eastAsia="Times New Roman" w:hAnsi="Microsoft Himalaya" w:cs="Times New Roman"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rangkat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</w:t>
            </w:r>
            <w:r w:rsidRPr="00912A7E">
              <w:rPr>
                <w:rFonts w:ascii="Microsoft Himalaya" w:eastAsia="Times New Roman" w:hAnsi="Microsoft Himalaya" w:cs="Times New Roman"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</w:p>
        </w:tc>
        <w:tc>
          <w:tcPr>
            <w:tcW w:w="1134" w:type="dxa"/>
          </w:tcPr>
          <w:p w14:paraId="0CDA05BD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14:paraId="231AD2CB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0.9 %</w:t>
            </w:r>
          </w:p>
        </w:tc>
      </w:tr>
      <w:tr w:rsidR="007D115C" w14:paraId="48D76B93" w14:textId="77777777">
        <w:trPr>
          <w:jc w:val="center"/>
        </w:trPr>
        <w:tc>
          <w:tcPr>
            <w:tcW w:w="2269" w:type="dxa"/>
          </w:tcPr>
          <w:p w14:paraId="6CE550B2" w14:textId="0B6533F1" w:rsidR="007D115C" w:rsidRDefault="0091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</w:t>
            </w:r>
            <w:r w:rsidRPr="00912A7E">
              <w:rPr>
                <w:rFonts w:ascii="Microsoft Himalaya" w:eastAsia="Times New Roman" w:hAnsi="Microsoft Himalaya" w:cs="Times New Roman"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tani</w:t>
            </w:r>
            <w:r w:rsidRPr="00912A7E">
              <w:rPr>
                <w:rFonts w:ascii="Microsoft Himalaya" w:eastAsia="Times New Roman" w:hAnsi="Microsoft Himalaya" w:cs="Times New Roman"/>
                <w:color w:val="000000" w:themeColor="text1"/>
                <w:spacing w:val="-20"/>
                <w:w w:val="1"/>
                <w:sz w:val="5"/>
              </w:rPr>
              <w:t>i</w:t>
            </w:r>
            <w:proofErr w:type="spellEnd"/>
          </w:p>
        </w:tc>
        <w:tc>
          <w:tcPr>
            <w:tcW w:w="1134" w:type="dxa"/>
          </w:tcPr>
          <w:p w14:paraId="34559B86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14:paraId="533C3C05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0.9 %</w:t>
            </w:r>
          </w:p>
        </w:tc>
      </w:tr>
      <w:tr w:rsidR="007D115C" w14:paraId="16B75B02" w14:textId="77777777">
        <w:trPr>
          <w:jc w:val="center"/>
        </w:trPr>
        <w:tc>
          <w:tcPr>
            <w:tcW w:w="2269" w:type="dxa"/>
          </w:tcPr>
          <w:p w14:paraId="0B46C57D" w14:textId="77777777" w:rsidR="007D115C" w:rsidRDefault="0091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34" w:type="dxa"/>
          </w:tcPr>
          <w:p w14:paraId="35131325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14:paraId="37D237E7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3.6 %</w:t>
            </w:r>
          </w:p>
        </w:tc>
      </w:tr>
      <w:tr w:rsidR="007D115C" w14:paraId="2F5A5D2F" w14:textId="77777777">
        <w:trPr>
          <w:jc w:val="center"/>
        </w:trPr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2B1726" w14:textId="6E9BB0DA" w:rsidR="007D115C" w:rsidRDefault="0091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Wi</w:t>
            </w:r>
            <w:r w:rsidRPr="00912A7E">
              <w:rPr>
                <w:rFonts w:ascii="Microsoft Himalaya" w:eastAsia="Times New Roman" w:hAnsi="Microsoft Himalaya" w:cs="Times New Roman"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raswasta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23C1DA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D0B91D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8.0 %</w:t>
            </w:r>
          </w:p>
        </w:tc>
      </w:tr>
      <w:tr w:rsidR="007D115C" w14:paraId="2D59561F" w14:textId="77777777">
        <w:trPr>
          <w:jc w:val="center"/>
        </w:trPr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B5B123" w14:textId="77777777" w:rsidR="007D115C" w:rsidRDefault="00912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Biaya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pengeluaran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ketika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berbelanja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aplikasi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Lazada</w:t>
            </w:r>
          </w:p>
        </w:tc>
      </w:tr>
      <w:tr w:rsidR="007D115C" w14:paraId="117F0B9E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49A4E6" w14:textId="77777777" w:rsidR="007D115C" w:rsidRDefault="0091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 Rp 100.000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47E9E4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E49D9B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31.3 %</w:t>
            </w:r>
          </w:p>
        </w:tc>
      </w:tr>
      <w:tr w:rsidR="007D115C" w14:paraId="46908860" w14:textId="77777777">
        <w:trPr>
          <w:jc w:val="center"/>
        </w:trPr>
        <w:tc>
          <w:tcPr>
            <w:tcW w:w="2269" w:type="dxa"/>
          </w:tcPr>
          <w:p w14:paraId="51ED6ABD" w14:textId="77777777" w:rsidR="007D115C" w:rsidRDefault="0091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Rp 100.000 – Rp 300.000</w:t>
            </w:r>
          </w:p>
        </w:tc>
        <w:tc>
          <w:tcPr>
            <w:tcW w:w="1134" w:type="dxa"/>
          </w:tcPr>
          <w:p w14:paraId="1C24B34C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3" w:type="dxa"/>
          </w:tcPr>
          <w:p w14:paraId="46FF2DE5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55.4 %</w:t>
            </w:r>
          </w:p>
        </w:tc>
      </w:tr>
      <w:tr w:rsidR="007D115C" w14:paraId="26E01CA2" w14:textId="77777777">
        <w:trPr>
          <w:jc w:val="center"/>
        </w:trPr>
        <w:tc>
          <w:tcPr>
            <w:tcW w:w="2269" w:type="dxa"/>
          </w:tcPr>
          <w:p w14:paraId="31CCB114" w14:textId="77777777" w:rsidR="007D115C" w:rsidRDefault="0091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Rp 300.000 – Rp 500.000</w:t>
            </w:r>
          </w:p>
        </w:tc>
        <w:tc>
          <w:tcPr>
            <w:tcW w:w="1134" w:type="dxa"/>
          </w:tcPr>
          <w:p w14:paraId="14B21CD1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14:paraId="10083B85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7.1 %</w:t>
            </w:r>
          </w:p>
        </w:tc>
      </w:tr>
      <w:tr w:rsidR="007D115C" w14:paraId="222B7D9A" w14:textId="77777777">
        <w:trPr>
          <w:jc w:val="center"/>
        </w:trPr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B738FB" w14:textId="77777777" w:rsidR="007D115C" w:rsidRDefault="0091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&gt; 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11F5FC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16A7AE" w14:textId="77777777" w:rsidR="007D115C" w:rsidRDefault="009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6.3 %</w:t>
            </w:r>
          </w:p>
        </w:tc>
      </w:tr>
    </w:tbl>
    <w:p w14:paraId="797E4A0B" w14:textId="3E1F2AA6" w:rsidR="007D115C" w:rsidRDefault="00912A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: Data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olah</w:t>
      </w:r>
      <w:proofErr w:type="spellEnd"/>
      <w:r>
        <w:rPr>
          <w:rFonts w:ascii="Times New Roman" w:eastAsia="Times New Roman" w:hAnsi="Times New Roman" w:cs="Times New Roman"/>
        </w:rPr>
        <w:t>, 2024</w:t>
      </w:r>
    </w:p>
    <w:p w14:paraId="7CEB84AC" w14:textId="65E77C89" w:rsidR="007D115C" w:rsidRDefault="00912A7E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rdasarkan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tabel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sponde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pali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banyak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sponde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rje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ntase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sar</w:t>
      </w:r>
      <w:proofErr w:type="spellEnd"/>
      <w:r>
        <w:rPr>
          <w:rFonts w:ascii="Times New Roman" w:eastAsia="Times New Roman" w:hAnsi="Times New Roman" w:cs="Times New Roman"/>
        </w:rPr>
        <w:t xml:space="preserve"> 61,6 %.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ndomi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rumur</w:t>
      </w:r>
      <w:proofErr w:type="spellEnd"/>
      <w:r>
        <w:rPr>
          <w:rFonts w:ascii="Times New Roman" w:eastAsia="Times New Roman" w:hAnsi="Times New Roman" w:cs="Times New Roman"/>
        </w:rPr>
        <w:t xml:space="preserve"> 21-25 </w:t>
      </w:r>
      <w:proofErr w:type="spellStart"/>
      <w:r>
        <w:rPr>
          <w:rFonts w:ascii="Times New Roman" w:eastAsia="Times New Roman" w:hAnsi="Times New Roman" w:cs="Times New Roman"/>
        </w:rPr>
        <w:t>tahun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ntase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sar</w:t>
      </w:r>
      <w:proofErr w:type="spellEnd"/>
      <w:r>
        <w:rPr>
          <w:rFonts w:ascii="Times New Roman" w:eastAsia="Times New Roman" w:hAnsi="Times New Roman" w:cs="Times New Roman"/>
        </w:rPr>
        <w:t xml:space="preserve"> 79,5 %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njang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pali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banyak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ntase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55,4 %.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mudi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rjaan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sponde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ndomi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lajar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mahasi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ntase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sar</w:t>
      </w:r>
      <w:proofErr w:type="spellEnd"/>
      <w:r>
        <w:rPr>
          <w:rFonts w:ascii="Times New Roman" w:eastAsia="Times New Roman" w:hAnsi="Times New Roman" w:cs="Times New Roman"/>
        </w:rPr>
        <w:t xml:space="preserve"> 72,3 % dan </w:t>
      </w:r>
      <w:proofErr w:type="spellStart"/>
      <w:r>
        <w:rPr>
          <w:rFonts w:ascii="Times New Roman" w:eastAsia="Times New Roman" w:hAnsi="Times New Roman" w:cs="Times New Roman"/>
        </w:rPr>
        <w:t>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luaran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sponde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lanja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nggunakan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Lazada yang </w:t>
      </w:r>
      <w:proofErr w:type="spellStart"/>
      <w:r>
        <w:rPr>
          <w:rFonts w:ascii="Times New Roman" w:eastAsia="Times New Roman" w:hAnsi="Times New Roman" w:cs="Times New Roman"/>
        </w:rPr>
        <w:t>pali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banyak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rada</w:t>
      </w:r>
      <w:proofErr w:type="spellEnd"/>
      <w:r>
        <w:rPr>
          <w:rFonts w:ascii="Times New Roman" w:eastAsia="Times New Roman" w:hAnsi="Times New Roman" w:cs="Times New Roman"/>
        </w:rPr>
        <w:t xml:space="preserve"> 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harga</w:t>
      </w:r>
      <w:proofErr w:type="spellEnd"/>
      <w:r>
        <w:rPr>
          <w:rFonts w:ascii="Times New Roman" w:eastAsia="Times New Roman" w:hAnsi="Times New Roman" w:cs="Times New Roman"/>
        </w:rPr>
        <w:t xml:space="preserve"> Rp 100.000-Rp 300.000.</w:t>
      </w:r>
    </w:p>
    <w:p w14:paraId="724DC446" w14:textId="77777777" w:rsidR="007D115C" w:rsidRDefault="007D11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6FB322" w14:textId="77777777" w:rsidR="007D115C" w:rsidRDefault="0091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Uji </w:t>
      </w:r>
      <w:proofErr w:type="spellStart"/>
      <w:r>
        <w:rPr>
          <w:rFonts w:ascii="Times New Roman" w:eastAsia="Times New Roman" w:hAnsi="Times New Roman" w:cs="Times New Roman"/>
          <w:b/>
        </w:rPr>
        <w:t>Validitas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</w:rPr>
        <w:t>Reliabilitas</w:t>
      </w:r>
      <w:proofErr w:type="spellEnd"/>
    </w:p>
    <w:p w14:paraId="5437E303" w14:textId="6346DDEF" w:rsidR="007D115C" w:rsidRDefault="00912A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Dalam </w:t>
      </w:r>
      <w:proofErr w:type="spellStart"/>
      <w:r>
        <w:rPr>
          <w:rFonts w:ascii="Times New Roman" w:eastAsia="Times New Roman" w:hAnsi="Times New Roman" w:cs="Times New Roman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nurut</w:t>
      </w:r>
      <w:proofErr w:type="spellEnd"/>
      <w:r>
        <w:rPr>
          <w:rFonts w:ascii="Times New Roman" w:eastAsia="Times New Roman" w:hAnsi="Times New Roman" w:cs="Times New Roman"/>
        </w:rPr>
        <w:t xml:space="preserve"> Udayana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al., (2022) data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r </w:t>
      </w:r>
      <w:proofErr w:type="spellStart"/>
      <w:r>
        <w:rPr>
          <w:rFonts w:ascii="Times New Roman" w:eastAsia="Times New Roman" w:hAnsi="Times New Roman" w:cs="Times New Roman"/>
        </w:rPr>
        <w:t>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tung</w:t>
      </w:r>
      <w:proofErr w:type="spellEnd"/>
      <w:r>
        <w:rPr>
          <w:rFonts w:ascii="Times New Roman" w:eastAsia="Times New Roman" w:hAnsi="Times New Roman" w:cs="Times New Roman"/>
        </w:rPr>
        <w:t xml:space="preserve"> &gt; r </w:t>
      </w:r>
      <w:proofErr w:type="spellStart"/>
      <w:r>
        <w:rPr>
          <w:rFonts w:ascii="Times New Roman" w:eastAsia="Times New Roman" w:hAnsi="Times New Roman" w:cs="Times New Roman"/>
        </w:rPr>
        <w:t>tabe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mudi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nurut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Ghozali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(2019) </w:t>
      </w:r>
      <w:proofErr w:type="spellStart"/>
      <w:r>
        <w:rPr>
          <w:rFonts w:ascii="Times New Roman" w:eastAsia="Times New Roman" w:hAnsi="Times New Roman" w:cs="Times New Roman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rupakan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ngkat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stabi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ukur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ngukur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jala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nyatakan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apabi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Cronbach’s </w:t>
      </w:r>
      <w:proofErr w:type="spellStart"/>
      <w:r>
        <w:rPr>
          <w:rFonts w:ascii="Times New Roman" w:eastAsia="Times New Roman" w:hAnsi="Times New Roman" w:cs="Times New Roman"/>
          <w:i/>
        </w:rPr>
        <w:t>Alphanya</w:t>
      </w:r>
      <w:proofErr w:type="spellEnd"/>
      <w:r>
        <w:rPr>
          <w:rFonts w:ascii="Times New Roman" w:eastAsia="Times New Roman" w:hAnsi="Times New Roman" w:cs="Times New Roman"/>
        </w:rPr>
        <w:t xml:space="preserve"> &gt; 0,06.</w:t>
      </w:r>
    </w:p>
    <w:p w14:paraId="7F0CC4C0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Tabel 2. Uji </w:t>
      </w:r>
      <w:proofErr w:type="spellStart"/>
      <w:r>
        <w:rPr>
          <w:rFonts w:ascii="Times New Roman" w:eastAsia="Times New Roman" w:hAnsi="Times New Roman" w:cs="Times New Roman"/>
          <w:b/>
        </w:rPr>
        <w:t>Validitas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</w:rPr>
        <w:t>Reliabilitas</w:t>
      </w:r>
      <w:proofErr w:type="spellEnd"/>
    </w:p>
    <w:tbl>
      <w:tblPr>
        <w:tblStyle w:val="a0"/>
        <w:tblW w:w="453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64"/>
        <w:gridCol w:w="1400"/>
        <w:gridCol w:w="1872"/>
      </w:tblGrid>
      <w:tr w:rsidR="007D115C" w14:paraId="7884B0F3" w14:textId="77777777">
        <w:trPr>
          <w:jc w:val="center"/>
        </w:trPr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E4F1B6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Variabel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19A59E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Corrected Item Total Correlation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F3515A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Chronbach’s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Alpha</w:t>
            </w:r>
          </w:p>
        </w:tc>
      </w:tr>
      <w:tr w:rsidR="007D115C" w14:paraId="366EA3B5" w14:textId="77777777">
        <w:trPr>
          <w:jc w:val="center"/>
        </w:trPr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855084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Brand Image</w:t>
            </w:r>
          </w:p>
        </w:tc>
      </w:tr>
      <w:tr w:rsidR="007D115C" w14:paraId="62FDF90E" w14:textId="77777777">
        <w:trPr>
          <w:jc w:val="center"/>
        </w:trPr>
        <w:tc>
          <w:tcPr>
            <w:tcW w:w="1264" w:type="dxa"/>
            <w:tcBorders>
              <w:top w:val="single" w:sz="4" w:space="0" w:color="000000"/>
            </w:tcBorders>
          </w:tcPr>
          <w:p w14:paraId="4D8B22BB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 1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 w14:paraId="6DC040D0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0,366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</w:tcBorders>
            <w:vAlign w:val="center"/>
          </w:tcPr>
          <w:p w14:paraId="03836673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0,780</w:t>
            </w:r>
          </w:p>
        </w:tc>
      </w:tr>
      <w:tr w:rsidR="007D115C" w14:paraId="10061B1B" w14:textId="77777777">
        <w:trPr>
          <w:jc w:val="center"/>
        </w:trPr>
        <w:tc>
          <w:tcPr>
            <w:tcW w:w="1264" w:type="dxa"/>
          </w:tcPr>
          <w:p w14:paraId="44487F87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 2</w:t>
            </w:r>
          </w:p>
        </w:tc>
        <w:tc>
          <w:tcPr>
            <w:tcW w:w="1400" w:type="dxa"/>
          </w:tcPr>
          <w:p w14:paraId="2C513809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0,555</w:t>
            </w:r>
          </w:p>
        </w:tc>
        <w:tc>
          <w:tcPr>
            <w:tcW w:w="1872" w:type="dxa"/>
            <w:vMerge/>
            <w:tcBorders>
              <w:top w:val="single" w:sz="4" w:space="0" w:color="000000"/>
            </w:tcBorders>
            <w:vAlign w:val="center"/>
          </w:tcPr>
          <w:p w14:paraId="42DF6A84" w14:textId="77777777" w:rsidR="007D115C" w:rsidRDefault="007D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115C" w14:paraId="13BC9DA1" w14:textId="77777777">
        <w:trPr>
          <w:jc w:val="center"/>
        </w:trPr>
        <w:tc>
          <w:tcPr>
            <w:tcW w:w="1264" w:type="dxa"/>
          </w:tcPr>
          <w:p w14:paraId="554A836B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 3</w:t>
            </w:r>
          </w:p>
        </w:tc>
        <w:tc>
          <w:tcPr>
            <w:tcW w:w="1400" w:type="dxa"/>
          </w:tcPr>
          <w:p w14:paraId="26A08AF2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0,572</w:t>
            </w:r>
          </w:p>
        </w:tc>
        <w:tc>
          <w:tcPr>
            <w:tcW w:w="1872" w:type="dxa"/>
            <w:vMerge/>
            <w:tcBorders>
              <w:top w:val="single" w:sz="4" w:space="0" w:color="000000"/>
            </w:tcBorders>
            <w:vAlign w:val="center"/>
          </w:tcPr>
          <w:p w14:paraId="77FF2F0A" w14:textId="77777777" w:rsidR="007D115C" w:rsidRDefault="007D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115C" w14:paraId="2FE1BEC0" w14:textId="77777777">
        <w:trPr>
          <w:jc w:val="center"/>
        </w:trPr>
        <w:tc>
          <w:tcPr>
            <w:tcW w:w="1264" w:type="dxa"/>
          </w:tcPr>
          <w:p w14:paraId="45F7DADE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 4</w:t>
            </w:r>
          </w:p>
        </w:tc>
        <w:tc>
          <w:tcPr>
            <w:tcW w:w="1400" w:type="dxa"/>
          </w:tcPr>
          <w:p w14:paraId="50944506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0,591</w:t>
            </w:r>
          </w:p>
        </w:tc>
        <w:tc>
          <w:tcPr>
            <w:tcW w:w="1872" w:type="dxa"/>
            <w:vMerge/>
            <w:tcBorders>
              <w:top w:val="single" w:sz="4" w:space="0" w:color="000000"/>
            </w:tcBorders>
            <w:vAlign w:val="center"/>
          </w:tcPr>
          <w:p w14:paraId="6328D0DE" w14:textId="77777777" w:rsidR="007D115C" w:rsidRDefault="007D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115C" w14:paraId="693EB3D2" w14:textId="77777777">
        <w:trPr>
          <w:jc w:val="center"/>
        </w:trPr>
        <w:tc>
          <w:tcPr>
            <w:tcW w:w="1264" w:type="dxa"/>
          </w:tcPr>
          <w:p w14:paraId="025F8706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 5</w:t>
            </w:r>
          </w:p>
        </w:tc>
        <w:tc>
          <w:tcPr>
            <w:tcW w:w="1400" w:type="dxa"/>
          </w:tcPr>
          <w:p w14:paraId="25CB984B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0,495</w:t>
            </w:r>
          </w:p>
        </w:tc>
        <w:tc>
          <w:tcPr>
            <w:tcW w:w="1872" w:type="dxa"/>
            <w:vMerge/>
            <w:tcBorders>
              <w:top w:val="single" w:sz="4" w:space="0" w:color="000000"/>
            </w:tcBorders>
            <w:vAlign w:val="center"/>
          </w:tcPr>
          <w:p w14:paraId="0E9E480C" w14:textId="77777777" w:rsidR="007D115C" w:rsidRDefault="007D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115C" w14:paraId="5C490972" w14:textId="77777777">
        <w:trPr>
          <w:jc w:val="center"/>
        </w:trPr>
        <w:tc>
          <w:tcPr>
            <w:tcW w:w="1264" w:type="dxa"/>
            <w:tcBorders>
              <w:bottom w:val="single" w:sz="4" w:space="0" w:color="000000"/>
            </w:tcBorders>
          </w:tcPr>
          <w:p w14:paraId="258579B9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 6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14:paraId="0C9B8068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0,607</w:t>
            </w:r>
          </w:p>
        </w:tc>
        <w:tc>
          <w:tcPr>
            <w:tcW w:w="1872" w:type="dxa"/>
            <w:vMerge/>
            <w:tcBorders>
              <w:top w:val="single" w:sz="4" w:space="0" w:color="000000"/>
            </w:tcBorders>
            <w:vAlign w:val="center"/>
          </w:tcPr>
          <w:p w14:paraId="4499D339" w14:textId="77777777" w:rsidR="007D115C" w:rsidRDefault="007D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115C" w14:paraId="027564DC" w14:textId="77777777">
        <w:trPr>
          <w:jc w:val="center"/>
        </w:trPr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8FC4F26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Digital Marketing</w:t>
            </w:r>
          </w:p>
        </w:tc>
      </w:tr>
      <w:tr w:rsidR="007D115C" w14:paraId="288F8D0A" w14:textId="77777777">
        <w:trPr>
          <w:jc w:val="center"/>
        </w:trPr>
        <w:tc>
          <w:tcPr>
            <w:tcW w:w="1264" w:type="dxa"/>
            <w:tcBorders>
              <w:top w:val="single" w:sz="4" w:space="0" w:color="000000"/>
            </w:tcBorders>
          </w:tcPr>
          <w:p w14:paraId="6CAB0FBB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DM 1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 w14:paraId="79876188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0,585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</w:tcBorders>
            <w:vAlign w:val="center"/>
          </w:tcPr>
          <w:p w14:paraId="59B5A533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0,847</w:t>
            </w:r>
          </w:p>
        </w:tc>
      </w:tr>
      <w:tr w:rsidR="007D115C" w14:paraId="1ECA3291" w14:textId="77777777">
        <w:trPr>
          <w:jc w:val="center"/>
        </w:trPr>
        <w:tc>
          <w:tcPr>
            <w:tcW w:w="1264" w:type="dxa"/>
          </w:tcPr>
          <w:p w14:paraId="2622879C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DM 2</w:t>
            </w:r>
          </w:p>
        </w:tc>
        <w:tc>
          <w:tcPr>
            <w:tcW w:w="1400" w:type="dxa"/>
          </w:tcPr>
          <w:p w14:paraId="15B93062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0,418</w:t>
            </w:r>
          </w:p>
        </w:tc>
        <w:tc>
          <w:tcPr>
            <w:tcW w:w="1872" w:type="dxa"/>
            <w:vMerge/>
            <w:tcBorders>
              <w:top w:val="single" w:sz="4" w:space="0" w:color="000000"/>
            </w:tcBorders>
            <w:vAlign w:val="center"/>
          </w:tcPr>
          <w:p w14:paraId="7C81E8BA" w14:textId="77777777" w:rsidR="007D115C" w:rsidRDefault="007D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115C" w14:paraId="42E4E6AF" w14:textId="77777777">
        <w:trPr>
          <w:jc w:val="center"/>
        </w:trPr>
        <w:tc>
          <w:tcPr>
            <w:tcW w:w="1264" w:type="dxa"/>
          </w:tcPr>
          <w:p w14:paraId="4E02960E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DM 3</w:t>
            </w:r>
          </w:p>
        </w:tc>
        <w:tc>
          <w:tcPr>
            <w:tcW w:w="1400" w:type="dxa"/>
          </w:tcPr>
          <w:p w14:paraId="54436576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0,535</w:t>
            </w:r>
          </w:p>
        </w:tc>
        <w:tc>
          <w:tcPr>
            <w:tcW w:w="1872" w:type="dxa"/>
            <w:vMerge/>
            <w:tcBorders>
              <w:top w:val="single" w:sz="4" w:space="0" w:color="000000"/>
            </w:tcBorders>
            <w:vAlign w:val="center"/>
          </w:tcPr>
          <w:p w14:paraId="3898398F" w14:textId="77777777" w:rsidR="007D115C" w:rsidRDefault="007D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115C" w14:paraId="29E3C7C3" w14:textId="77777777">
        <w:trPr>
          <w:jc w:val="center"/>
        </w:trPr>
        <w:tc>
          <w:tcPr>
            <w:tcW w:w="1264" w:type="dxa"/>
          </w:tcPr>
          <w:p w14:paraId="6272A934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DM 4</w:t>
            </w:r>
          </w:p>
        </w:tc>
        <w:tc>
          <w:tcPr>
            <w:tcW w:w="1400" w:type="dxa"/>
          </w:tcPr>
          <w:p w14:paraId="63D223BA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0,537</w:t>
            </w:r>
          </w:p>
        </w:tc>
        <w:tc>
          <w:tcPr>
            <w:tcW w:w="1872" w:type="dxa"/>
            <w:vMerge/>
            <w:tcBorders>
              <w:top w:val="single" w:sz="4" w:space="0" w:color="000000"/>
            </w:tcBorders>
            <w:vAlign w:val="center"/>
          </w:tcPr>
          <w:p w14:paraId="0FB18FBC" w14:textId="77777777" w:rsidR="007D115C" w:rsidRDefault="007D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115C" w14:paraId="7A85611A" w14:textId="77777777">
        <w:trPr>
          <w:jc w:val="center"/>
        </w:trPr>
        <w:tc>
          <w:tcPr>
            <w:tcW w:w="1264" w:type="dxa"/>
          </w:tcPr>
          <w:p w14:paraId="22733A9D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DM 5</w:t>
            </w:r>
          </w:p>
        </w:tc>
        <w:tc>
          <w:tcPr>
            <w:tcW w:w="1400" w:type="dxa"/>
          </w:tcPr>
          <w:p w14:paraId="399C6A68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0,710</w:t>
            </w:r>
          </w:p>
        </w:tc>
        <w:tc>
          <w:tcPr>
            <w:tcW w:w="1872" w:type="dxa"/>
            <w:vMerge/>
            <w:tcBorders>
              <w:top w:val="single" w:sz="4" w:space="0" w:color="000000"/>
            </w:tcBorders>
            <w:vAlign w:val="center"/>
          </w:tcPr>
          <w:p w14:paraId="40AAFBA9" w14:textId="77777777" w:rsidR="007D115C" w:rsidRDefault="007D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115C" w14:paraId="31EDD8B5" w14:textId="77777777">
        <w:trPr>
          <w:jc w:val="center"/>
        </w:trPr>
        <w:tc>
          <w:tcPr>
            <w:tcW w:w="1264" w:type="dxa"/>
          </w:tcPr>
          <w:p w14:paraId="69EB130F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DM 6</w:t>
            </w:r>
          </w:p>
        </w:tc>
        <w:tc>
          <w:tcPr>
            <w:tcW w:w="1400" w:type="dxa"/>
          </w:tcPr>
          <w:p w14:paraId="7A4726F3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0,679</w:t>
            </w:r>
          </w:p>
        </w:tc>
        <w:tc>
          <w:tcPr>
            <w:tcW w:w="1872" w:type="dxa"/>
            <w:vMerge/>
            <w:tcBorders>
              <w:top w:val="single" w:sz="4" w:space="0" w:color="000000"/>
            </w:tcBorders>
            <w:vAlign w:val="center"/>
          </w:tcPr>
          <w:p w14:paraId="16AE25D3" w14:textId="77777777" w:rsidR="007D115C" w:rsidRDefault="007D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115C" w14:paraId="0E852DEA" w14:textId="77777777">
        <w:trPr>
          <w:jc w:val="center"/>
        </w:trPr>
        <w:tc>
          <w:tcPr>
            <w:tcW w:w="1264" w:type="dxa"/>
          </w:tcPr>
          <w:p w14:paraId="0C9F756B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DM 7</w:t>
            </w:r>
          </w:p>
        </w:tc>
        <w:tc>
          <w:tcPr>
            <w:tcW w:w="1400" w:type="dxa"/>
          </w:tcPr>
          <w:p w14:paraId="5C683F4B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0,620</w:t>
            </w:r>
          </w:p>
        </w:tc>
        <w:tc>
          <w:tcPr>
            <w:tcW w:w="1872" w:type="dxa"/>
            <w:vMerge/>
            <w:tcBorders>
              <w:top w:val="single" w:sz="4" w:space="0" w:color="000000"/>
            </w:tcBorders>
            <w:vAlign w:val="center"/>
          </w:tcPr>
          <w:p w14:paraId="26510DA5" w14:textId="77777777" w:rsidR="007D115C" w:rsidRDefault="007D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115C" w14:paraId="2F31D9F4" w14:textId="77777777">
        <w:trPr>
          <w:jc w:val="center"/>
        </w:trPr>
        <w:tc>
          <w:tcPr>
            <w:tcW w:w="1264" w:type="dxa"/>
          </w:tcPr>
          <w:p w14:paraId="263F1B9D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DM 8</w:t>
            </w:r>
          </w:p>
        </w:tc>
        <w:tc>
          <w:tcPr>
            <w:tcW w:w="1400" w:type="dxa"/>
          </w:tcPr>
          <w:p w14:paraId="5E1312F3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0,600</w:t>
            </w:r>
          </w:p>
        </w:tc>
        <w:tc>
          <w:tcPr>
            <w:tcW w:w="1872" w:type="dxa"/>
            <w:vMerge/>
            <w:tcBorders>
              <w:top w:val="single" w:sz="4" w:space="0" w:color="000000"/>
            </w:tcBorders>
            <w:vAlign w:val="center"/>
          </w:tcPr>
          <w:p w14:paraId="1CCAE7F8" w14:textId="77777777" w:rsidR="007D115C" w:rsidRDefault="007D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115C" w14:paraId="13BCC825" w14:textId="77777777">
        <w:trPr>
          <w:jc w:val="center"/>
        </w:trPr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6833CB6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Perceived Value</w:t>
            </w:r>
          </w:p>
        </w:tc>
      </w:tr>
      <w:tr w:rsidR="007D115C" w14:paraId="514E6256" w14:textId="77777777">
        <w:trPr>
          <w:jc w:val="center"/>
        </w:trPr>
        <w:tc>
          <w:tcPr>
            <w:tcW w:w="1264" w:type="dxa"/>
            <w:tcBorders>
              <w:top w:val="single" w:sz="4" w:space="0" w:color="000000"/>
            </w:tcBorders>
          </w:tcPr>
          <w:p w14:paraId="4C56E57E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PV 1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 w14:paraId="3CAEF980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0,687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</w:tcBorders>
            <w:vAlign w:val="center"/>
          </w:tcPr>
          <w:p w14:paraId="1FA67E77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0,892</w:t>
            </w:r>
          </w:p>
        </w:tc>
      </w:tr>
      <w:tr w:rsidR="007D115C" w14:paraId="74A9CE24" w14:textId="77777777">
        <w:trPr>
          <w:jc w:val="center"/>
        </w:trPr>
        <w:tc>
          <w:tcPr>
            <w:tcW w:w="1264" w:type="dxa"/>
          </w:tcPr>
          <w:p w14:paraId="471F658B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PV 2</w:t>
            </w:r>
          </w:p>
        </w:tc>
        <w:tc>
          <w:tcPr>
            <w:tcW w:w="1400" w:type="dxa"/>
          </w:tcPr>
          <w:p w14:paraId="1A875958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0,611</w:t>
            </w:r>
          </w:p>
        </w:tc>
        <w:tc>
          <w:tcPr>
            <w:tcW w:w="1872" w:type="dxa"/>
            <w:vMerge/>
            <w:tcBorders>
              <w:top w:val="single" w:sz="4" w:space="0" w:color="000000"/>
            </w:tcBorders>
            <w:vAlign w:val="center"/>
          </w:tcPr>
          <w:p w14:paraId="557B4242" w14:textId="77777777" w:rsidR="007D115C" w:rsidRDefault="007D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115C" w14:paraId="59B32B49" w14:textId="77777777">
        <w:trPr>
          <w:jc w:val="center"/>
        </w:trPr>
        <w:tc>
          <w:tcPr>
            <w:tcW w:w="1264" w:type="dxa"/>
          </w:tcPr>
          <w:p w14:paraId="3156380F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PV 3</w:t>
            </w:r>
          </w:p>
        </w:tc>
        <w:tc>
          <w:tcPr>
            <w:tcW w:w="1400" w:type="dxa"/>
          </w:tcPr>
          <w:p w14:paraId="53B17063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0,791</w:t>
            </w:r>
          </w:p>
        </w:tc>
        <w:tc>
          <w:tcPr>
            <w:tcW w:w="1872" w:type="dxa"/>
            <w:vMerge/>
            <w:tcBorders>
              <w:top w:val="single" w:sz="4" w:space="0" w:color="000000"/>
            </w:tcBorders>
            <w:vAlign w:val="center"/>
          </w:tcPr>
          <w:p w14:paraId="5931771B" w14:textId="77777777" w:rsidR="007D115C" w:rsidRDefault="007D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115C" w14:paraId="12AC369F" w14:textId="77777777">
        <w:trPr>
          <w:jc w:val="center"/>
        </w:trPr>
        <w:tc>
          <w:tcPr>
            <w:tcW w:w="1264" w:type="dxa"/>
          </w:tcPr>
          <w:p w14:paraId="49907F9D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PV 4</w:t>
            </w:r>
          </w:p>
        </w:tc>
        <w:tc>
          <w:tcPr>
            <w:tcW w:w="1400" w:type="dxa"/>
          </w:tcPr>
          <w:p w14:paraId="477C79AF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0,700</w:t>
            </w:r>
          </w:p>
        </w:tc>
        <w:tc>
          <w:tcPr>
            <w:tcW w:w="1872" w:type="dxa"/>
            <w:vMerge/>
            <w:tcBorders>
              <w:top w:val="single" w:sz="4" w:space="0" w:color="000000"/>
            </w:tcBorders>
            <w:vAlign w:val="center"/>
          </w:tcPr>
          <w:p w14:paraId="0D550BA3" w14:textId="77777777" w:rsidR="007D115C" w:rsidRDefault="007D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115C" w14:paraId="727EB40F" w14:textId="77777777">
        <w:trPr>
          <w:jc w:val="center"/>
        </w:trPr>
        <w:tc>
          <w:tcPr>
            <w:tcW w:w="1264" w:type="dxa"/>
          </w:tcPr>
          <w:p w14:paraId="73B83365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PV 5</w:t>
            </w:r>
          </w:p>
        </w:tc>
        <w:tc>
          <w:tcPr>
            <w:tcW w:w="1400" w:type="dxa"/>
          </w:tcPr>
          <w:p w14:paraId="7C98AE63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0,775</w:t>
            </w:r>
          </w:p>
        </w:tc>
        <w:tc>
          <w:tcPr>
            <w:tcW w:w="1872" w:type="dxa"/>
            <w:vMerge/>
            <w:tcBorders>
              <w:top w:val="single" w:sz="4" w:space="0" w:color="000000"/>
            </w:tcBorders>
            <w:vAlign w:val="center"/>
          </w:tcPr>
          <w:p w14:paraId="0867002F" w14:textId="77777777" w:rsidR="007D115C" w:rsidRDefault="007D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115C" w14:paraId="252FBE03" w14:textId="77777777">
        <w:trPr>
          <w:jc w:val="center"/>
        </w:trPr>
        <w:tc>
          <w:tcPr>
            <w:tcW w:w="1264" w:type="dxa"/>
          </w:tcPr>
          <w:p w14:paraId="01CE8B01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PV 6</w:t>
            </w:r>
          </w:p>
        </w:tc>
        <w:tc>
          <w:tcPr>
            <w:tcW w:w="1400" w:type="dxa"/>
          </w:tcPr>
          <w:p w14:paraId="6BB75A09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0,522</w:t>
            </w:r>
          </w:p>
        </w:tc>
        <w:tc>
          <w:tcPr>
            <w:tcW w:w="1872" w:type="dxa"/>
            <w:vMerge/>
            <w:tcBorders>
              <w:top w:val="single" w:sz="4" w:space="0" w:color="000000"/>
            </w:tcBorders>
            <w:vAlign w:val="center"/>
          </w:tcPr>
          <w:p w14:paraId="7405FFB5" w14:textId="77777777" w:rsidR="007D115C" w:rsidRDefault="007D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115C" w14:paraId="52B7D591" w14:textId="77777777">
        <w:trPr>
          <w:jc w:val="center"/>
        </w:trPr>
        <w:tc>
          <w:tcPr>
            <w:tcW w:w="1264" w:type="dxa"/>
          </w:tcPr>
          <w:p w14:paraId="33994B4A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PV 7</w:t>
            </w:r>
          </w:p>
        </w:tc>
        <w:tc>
          <w:tcPr>
            <w:tcW w:w="1400" w:type="dxa"/>
          </w:tcPr>
          <w:p w14:paraId="1AEA1354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0,679</w:t>
            </w:r>
          </w:p>
        </w:tc>
        <w:tc>
          <w:tcPr>
            <w:tcW w:w="1872" w:type="dxa"/>
            <w:vMerge/>
            <w:tcBorders>
              <w:top w:val="single" w:sz="4" w:space="0" w:color="000000"/>
            </w:tcBorders>
            <w:vAlign w:val="center"/>
          </w:tcPr>
          <w:p w14:paraId="20F42EE5" w14:textId="77777777" w:rsidR="007D115C" w:rsidRDefault="007D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115C" w14:paraId="12DC86C7" w14:textId="77777777">
        <w:trPr>
          <w:jc w:val="center"/>
        </w:trPr>
        <w:tc>
          <w:tcPr>
            <w:tcW w:w="1264" w:type="dxa"/>
            <w:tcBorders>
              <w:bottom w:val="single" w:sz="4" w:space="0" w:color="000000"/>
            </w:tcBorders>
          </w:tcPr>
          <w:p w14:paraId="7188F55D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PV 8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14:paraId="2E39DAE3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0,616</w:t>
            </w:r>
          </w:p>
        </w:tc>
        <w:tc>
          <w:tcPr>
            <w:tcW w:w="1872" w:type="dxa"/>
            <w:vMerge/>
            <w:tcBorders>
              <w:top w:val="single" w:sz="4" w:space="0" w:color="000000"/>
            </w:tcBorders>
            <w:vAlign w:val="center"/>
          </w:tcPr>
          <w:p w14:paraId="7C8EF1BB" w14:textId="77777777" w:rsidR="007D115C" w:rsidRDefault="007D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115C" w14:paraId="60656A22" w14:textId="77777777">
        <w:trPr>
          <w:jc w:val="center"/>
        </w:trPr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12B2CE0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Keputusan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Pembelian</w:t>
            </w:r>
            <w:proofErr w:type="spellEnd"/>
          </w:p>
        </w:tc>
      </w:tr>
      <w:tr w:rsidR="007D115C" w14:paraId="4C8582FE" w14:textId="77777777">
        <w:trPr>
          <w:jc w:val="center"/>
        </w:trPr>
        <w:tc>
          <w:tcPr>
            <w:tcW w:w="1264" w:type="dxa"/>
            <w:tcBorders>
              <w:top w:val="single" w:sz="4" w:space="0" w:color="000000"/>
            </w:tcBorders>
          </w:tcPr>
          <w:p w14:paraId="2DA5959C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KP 1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 w14:paraId="446953CB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0,642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</w:tcBorders>
            <w:vAlign w:val="center"/>
          </w:tcPr>
          <w:p w14:paraId="17C06F96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0,864</w:t>
            </w:r>
          </w:p>
        </w:tc>
      </w:tr>
      <w:tr w:rsidR="007D115C" w14:paraId="5E2D1821" w14:textId="77777777">
        <w:trPr>
          <w:jc w:val="center"/>
        </w:trPr>
        <w:tc>
          <w:tcPr>
            <w:tcW w:w="1264" w:type="dxa"/>
          </w:tcPr>
          <w:p w14:paraId="38FF1846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KP 2</w:t>
            </w:r>
          </w:p>
        </w:tc>
        <w:tc>
          <w:tcPr>
            <w:tcW w:w="1400" w:type="dxa"/>
          </w:tcPr>
          <w:p w14:paraId="2D5312A4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0,698</w:t>
            </w:r>
          </w:p>
        </w:tc>
        <w:tc>
          <w:tcPr>
            <w:tcW w:w="1872" w:type="dxa"/>
            <w:vMerge/>
            <w:tcBorders>
              <w:top w:val="single" w:sz="4" w:space="0" w:color="000000"/>
            </w:tcBorders>
            <w:vAlign w:val="center"/>
          </w:tcPr>
          <w:p w14:paraId="66FEF5EB" w14:textId="77777777" w:rsidR="007D115C" w:rsidRDefault="007D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115C" w14:paraId="22D673F1" w14:textId="77777777">
        <w:trPr>
          <w:jc w:val="center"/>
        </w:trPr>
        <w:tc>
          <w:tcPr>
            <w:tcW w:w="1264" w:type="dxa"/>
          </w:tcPr>
          <w:p w14:paraId="03038914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KP 3</w:t>
            </w:r>
          </w:p>
        </w:tc>
        <w:tc>
          <w:tcPr>
            <w:tcW w:w="1400" w:type="dxa"/>
          </w:tcPr>
          <w:p w14:paraId="39AE64A3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0,710</w:t>
            </w:r>
          </w:p>
        </w:tc>
        <w:tc>
          <w:tcPr>
            <w:tcW w:w="1872" w:type="dxa"/>
            <w:vMerge/>
            <w:tcBorders>
              <w:top w:val="single" w:sz="4" w:space="0" w:color="000000"/>
            </w:tcBorders>
            <w:vAlign w:val="center"/>
          </w:tcPr>
          <w:p w14:paraId="725786AC" w14:textId="77777777" w:rsidR="007D115C" w:rsidRDefault="007D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115C" w14:paraId="096048E7" w14:textId="77777777">
        <w:trPr>
          <w:jc w:val="center"/>
        </w:trPr>
        <w:tc>
          <w:tcPr>
            <w:tcW w:w="1264" w:type="dxa"/>
          </w:tcPr>
          <w:p w14:paraId="182A96FB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KP 4</w:t>
            </w:r>
          </w:p>
        </w:tc>
        <w:tc>
          <w:tcPr>
            <w:tcW w:w="1400" w:type="dxa"/>
          </w:tcPr>
          <w:p w14:paraId="34EED807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0,669</w:t>
            </w:r>
          </w:p>
        </w:tc>
        <w:tc>
          <w:tcPr>
            <w:tcW w:w="1872" w:type="dxa"/>
            <w:vMerge/>
            <w:tcBorders>
              <w:top w:val="single" w:sz="4" w:space="0" w:color="000000"/>
            </w:tcBorders>
            <w:vAlign w:val="center"/>
          </w:tcPr>
          <w:p w14:paraId="49E24AE6" w14:textId="77777777" w:rsidR="007D115C" w:rsidRDefault="007D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115C" w14:paraId="01FD5A10" w14:textId="77777777">
        <w:trPr>
          <w:jc w:val="center"/>
        </w:trPr>
        <w:tc>
          <w:tcPr>
            <w:tcW w:w="1264" w:type="dxa"/>
          </w:tcPr>
          <w:p w14:paraId="4DD9763F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KP 5</w:t>
            </w:r>
          </w:p>
        </w:tc>
        <w:tc>
          <w:tcPr>
            <w:tcW w:w="1400" w:type="dxa"/>
          </w:tcPr>
          <w:p w14:paraId="2A9A2ECC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0,640</w:t>
            </w:r>
          </w:p>
        </w:tc>
        <w:tc>
          <w:tcPr>
            <w:tcW w:w="1872" w:type="dxa"/>
            <w:vMerge/>
            <w:tcBorders>
              <w:top w:val="single" w:sz="4" w:space="0" w:color="000000"/>
            </w:tcBorders>
            <w:vAlign w:val="center"/>
          </w:tcPr>
          <w:p w14:paraId="78020EC3" w14:textId="77777777" w:rsidR="007D115C" w:rsidRDefault="007D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115C" w14:paraId="7238E791" w14:textId="77777777">
        <w:trPr>
          <w:jc w:val="center"/>
        </w:trPr>
        <w:tc>
          <w:tcPr>
            <w:tcW w:w="1264" w:type="dxa"/>
          </w:tcPr>
          <w:p w14:paraId="6F74B7CE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KP 6</w:t>
            </w:r>
          </w:p>
        </w:tc>
        <w:tc>
          <w:tcPr>
            <w:tcW w:w="1400" w:type="dxa"/>
          </w:tcPr>
          <w:p w14:paraId="6BBC492E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0,596</w:t>
            </w:r>
          </w:p>
        </w:tc>
        <w:tc>
          <w:tcPr>
            <w:tcW w:w="1872" w:type="dxa"/>
            <w:vMerge/>
            <w:tcBorders>
              <w:top w:val="single" w:sz="4" w:space="0" w:color="000000"/>
            </w:tcBorders>
            <w:vAlign w:val="center"/>
          </w:tcPr>
          <w:p w14:paraId="3150577B" w14:textId="77777777" w:rsidR="007D115C" w:rsidRDefault="007D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18965F" w14:textId="00DD9143" w:rsidR="007D115C" w:rsidRDefault="00912A7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tahun</w:t>
      </w:r>
      <w:proofErr w:type="spellEnd"/>
      <w:r>
        <w:rPr>
          <w:rFonts w:ascii="Times New Roman" w:eastAsia="Times New Roman" w:hAnsi="Times New Roman" w:cs="Times New Roman"/>
        </w:rPr>
        <w:t>, 2024</w:t>
      </w:r>
    </w:p>
    <w:p w14:paraId="264D752F" w14:textId="04BC2124" w:rsidR="007D115C" w:rsidRDefault="00912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rdasarkan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Tabel 2</w:t>
      </w:r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mpulkan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bukti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r </w:t>
      </w:r>
      <w:proofErr w:type="spellStart"/>
      <w:r>
        <w:rPr>
          <w:rFonts w:ascii="Times New Roman" w:eastAsia="Times New Roman" w:hAnsi="Times New Roman" w:cs="Times New Roman"/>
        </w:rPr>
        <w:t>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tung</w:t>
      </w:r>
      <w:proofErr w:type="spellEnd"/>
      <w:r>
        <w:rPr>
          <w:rFonts w:ascii="Times New Roman" w:eastAsia="Times New Roman" w:hAnsi="Times New Roman" w:cs="Times New Roman"/>
        </w:rPr>
        <w:t xml:space="preserve"> &gt; </w:t>
      </w:r>
      <w:proofErr w:type="spellStart"/>
      <w:r>
        <w:rPr>
          <w:rFonts w:ascii="Times New Roman" w:eastAsia="Times New Roman" w:hAnsi="Times New Roman" w:cs="Times New Roman"/>
        </w:rPr>
        <w:t>dari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r </w:t>
      </w:r>
      <w:proofErr w:type="spellStart"/>
      <w:r>
        <w:rPr>
          <w:rFonts w:ascii="Times New Roman" w:eastAsia="Times New Roman" w:hAnsi="Times New Roman" w:cs="Times New Roman"/>
        </w:rPr>
        <w:t>tabe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(0,1857)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nyatakan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Chronbach’s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Alpha Std</w:t>
      </w:r>
      <w:r>
        <w:rPr>
          <w:rFonts w:ascii="Times New Roman" w:eastAsia="Times New Roman" w:hAnsi="Times New Roman" w:cs="Times New Roman"/>
        </w:rPr>
        <w:t xml:space="preserve"> &gt; 0,6 yang mana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nyatakan</w:t>
      </w:r>
      <w:proofErr w:type="spellEnd"/>
      <w:r>
        <w:rPr>
          <w:rFonts w:ascii="Times New Roman" w:eastAsia="Times New Roman" w:hAnsi="Times New Roman" w:cs="Times New Roman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495482C" w14:textId="77777777" w:rsidR="007D115C" w:rsidRDefault="007D11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FE6705" w14:textId="77777777" w:rsidR="007D115C" w:rsidRDefault="00912A7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Uji </w:t>
      </w:r>
      <w:proofErr w:type="spellStart"/>
      <w:r>
        <w:rPr>
          <w:rFonts w:ascii="Times New Roman" w:eastAsia="Times New Roman" w:hAnsi="Times New Roman" w:cs="Times New Roman"/>
          <w:b/>
        </w:rPr>
        <w:t>Asumsi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Klasik</w:t>
      </w:r>
      <w:proofErr w:type="spellEnd"/>
    </w:p>
    <w:p w14:paraId="53C31D02" w14:textId="77777777" w:rsidR="007D115C" w:rsidRDefault="0091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Uji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Normalitas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Data</w:t>
      </w:r>
    </w:p>
    <w:p w14:paraId="7F3CA8AB" w14:textId="15CAA016" w:rsidR="007D115C" w:rsidRDefault="00912A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normali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Kolmogorov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Adapun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Kolmogrov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&gt; 5%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0,05%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mpunyai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busi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normal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&lt; 0,05%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5%,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mpunyai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busi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normal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Ghozali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2022).</w:t>
      </w:r>
    </w:p>
    <w:p w14:paraId="551FAB3F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Tabel 3. Uji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Normalitas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tbl>
      <w:tblPr>
        <w:tblStyle w:val="a1"/>
        <w:tblW w:w="45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993"/>
        <w:gridCol w:w="1842"/>
      </w:tblGrid>
      <w:tr w:rsidR="007D115C" w14:paraId="60DF8F41" w14:textId="77777777"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AF964EE" w14:textId="77777777" w:rsidR="007D115C" w:rsidRDefault="007D115C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bookmarkStart w:id="6" w:name="_3dy6vkm" w:colFirst="0" w:colLast="0"/>
            <w:bookmarkEnd w:id="6"/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0CA1DE86" w14:textId="77777777" w:rsidR="007D115C" w:rsidRDefault="007D115C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38E268E9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Unstandardized Residual</w:t>
            </w:r>
          </w:p>
        </w:tc>
      </w:tr>
      <w:tr w:rsidR="007D115C" w14:paraId="0B20C454" w14:textId="77777777">
        <w:tc>
          <w:tcPr>
            <w:tcW w:w="1701" w:type="dxa"/>
            <w:tcBorders>
              <w:top w:val="single" w:sz="4" w:space="0" w:color="000000"/>
            </w:tcBorders>
          </w:tcPr>
          <w:p w14:paraId="7B879DEE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1CC2B431" w14:textId="77777777" w:rsidR="007D115C" w:rsidRDefault="007D11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748771AC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</w:tr>
      <w:tr w:rsidR="007D115C" w14:paraId="71193226" w14:textId="77777777">
        <w:tc>
          <w:tcPr>
            <w:tcW w:w="1701" w:type="dxa"/>
          </w:tcPr>
          <w:p w14:paraId="03189346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Asymp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. Sig. (2-tailed)</w:t>
            </w:r>
          </w:p>
        </w:tc>
        <w:tc>
          <w:tcPr>
            <w:tcW w:w="993" w:type="dxa"/>
          </w:tcPr>
          <w:p w14:paraId="60D6A637" w14:textId="77777777" w:rsidR="007D115C" w:rsidRDefault="007D11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25B37842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.085</w:t>
            </w:r>
          </w:p>
        </w:tc>
      </w:tr>
      <w:tr w:rsidR="007D115C" w14:paraId="6BA9B556" w14:textId="77777777">
        <w:tc>
          <w:tcPr>
            <w:tcW w:w="1701" w:type="dxa"/>
            <w:tcBorders>
              <w:bottom w:val="single" w:sz="4" w:space="0" w:color="000000"/>
            </w:tcBorders>
          </w:tcPr>
          <w:p w14:paraId="6EA5C227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Asymp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. Sig. (2-tailed)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6816572A" w14:textId="77777777" w:rsidR="007D115C" w:rsidRDefault="007D11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3C1ACFFB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.064</w:t>
            </w:r>
          </w:p>
        </w:tc>
      </w:tr>
    </w:tbl>
    <w:p w14:paraId="689E8652" w14:textId="03EFB2E7" w:rsidR="007D115C" w:rsidRDefault="00912A7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: Data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olah</w:t>
      </w:r>
      <w:proofErr w:type="spellEnd"/>
      <w:r>
        <w:rPr>
          <w:rFonts w:ascii="Times New Roman" w:eastAsia="Times New Roman" w:hAnsi="Times New Roman" w:cs="Times New Roman"/>
        </w:rPr>
        <w:t>, 2024</w:t>
      </w:r>
    </w:p>
    <w:p w14:paraId="2493EF27" w14:textId="5AFB08A9" w:rsidR="007D115C" w:rsidRDefault="00912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7" w:name="_1t3h5sf" w:colFirst="0" w:colLast="0"/>
      <w:bookmarkEnd w:id="7"/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rdasarkan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r>
        <w:rPr>
          <w:rFonts w:ascii="Times New Roman" w:eastAsia="Times New Roman" w:hAnsi="Times New Roman" w:cs="Times New Roman"/>
          <w:b/>
        </w:rPr>
        <w:t>Tabel 3</w:t>
      </w:r>
      <w:r>
        <w:rPr>
          <w:rFonts w:ascii="Times New Roman" w:eastAsia="Times New Roman" w:hAnsi="Times New Roman" w:cs="Times New Roman"/>
        </w:rPr>
        <w:t xml:space="preserve">, data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Asymp</w:t>
      </w:r>
      <w:proofErr w:type="spellEnd"/>
      <w:r>
        <w:rPr>
          <w:rFonts w:ascii="Times New Roman" w:eastAsia="Times New Roman" w:hAnsi="Times New Roman" w:cs="Times New Roman"/>
          <w:i/>
        </w:rPr>
        <w:t>. 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g, (2-tai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le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 xml:space="preserve">d) </w:t>
      </w:r>
      <w:r>
        <w:rPr>
          <w:rFonts w:ascii="Times New Roman" w:eastAsia="Times New Roman" w:hAnsi="Times New Roman" w:cs="Times New Roman"/>
        </w:rPr>
        <w:t xml:space="preserve">&gt; 0,05, </w:t>
      </w:r>
      <w:proofErr w:type="spell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nyatakan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stri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cara</w:t>
      </w:r>
      <w:proofErr w:type="spellEnd"/>
      <w:r>
        <w:rPr>
          <w:rFonts w:ascii="Times New Roman" w:eastAsia="Times New Roman" w:hAnsi="Times New Roman" w:cs="Times New Roman"/>
        </w:rPr>
        <w:t xml:space="preserve"> normal.</w:t>
      </w:r>
    </w:p>
    <w:p w14:paraId="5A4A6C34" w14:textId="77777777" w:rsidR="007D115C" w:rsidRDefault="007D1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7425FA34" w14:textId="77777777" w:rsidR="007D115C" w:rsidRDefault="007D1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FFC8BA2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Tabel 4. Uji </w:t>
      </w:r>
      <w:proofErr w:type="spellStart"/>
      <w:r>
        <w:rPr>
          <w:rFonts w:ascii="Times New Roman" w:eastAsia="Times New Roman" w:hAnsi="Times New Roman" w:cs="Times New Roman"/>
          <w:b/>
        </w:rPr>
        <w:t>Normalitas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b/>
        </w:rPr>
        <w:t>Tahap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</w:t>
      </w:r>
    </w:p>
    <w:tbl>
      <w:tblPr>
        <w:tblStyle w:val="a2"/>
        <w:tblW w:w="45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50"/>
        <w:gridCol w:w="1984"/>
      </w:tblGrid>
      <w:tr w:rsidR="007D115C" w14:paraId="0C403C9E" w14:textId="77777777"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4685B1AC" w14:textId="77777777" w:rsidR="007D115C" w:rsidRDefault="007D115C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11FDFC03" w14:textId="77777777" w:rsidR="007D115C" w:rsidRDefault="007D115C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7B9C17A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Unstandardized Residual</w:t>
            </w:r>
          </w:p>
        </w:tc>
      </w:tr>
      <w:tr w:rsidR="007D115C" w14:paraId="6A74C39F" w14:textId="77777777">
        <w:tc>
          <w:tcPr>
            <w:tcW w:w="1702" w:type="dxa"/>
            <w:tcBorders>
              <w:top w:val="single" w:sz="4" w:space="0" w:color="000000"/>
            </w:tcBorders>
          </w:tcPr>
          <w:p w14:paraId="17621DF7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2A2458C9" w14:textId="77777777" w:rsidR="007D115C" w:rsidRDefault="007D11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4F6ED882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</w:tr>
      <w:tr w:rsidR="007D115C" w14:paraId="07A79016" w14:textId="77777777">
        <w:tc>
          <w:tcPr>
            <w:tcW w:w="1702" w:type="dxa"/>
            <w:tcBorders>
              <w:bottom w:val="single" w:sz="4" w:space="0" w:color="000000"/>
            </w:tcBorders>
          </w:tcPr>
          <w:p w14:paraId="1C81A725" w14:textId="77777777" w:rsidR="007D115C" w:rsidRDefault="00912A7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Asymp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. Sig. (2-tailed)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4F5FE00" w14:textId="77777777" w:rsidR="007D115C" w:rsidRDefault="007D11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5C1E0B62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.064</w:t>
            </w:r>
          </w:p>
        </w:tc>
      </w:tr>
    </w:tbl>
    <w:p w14:paraId="424F5B88" w14:textId="7240CA74" w:rsidR="007D115C" w:rsidRDefault="00912A7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: Data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olah</w:t>
      </w:r>
      <w:proofErr w:type="spellEnd"/>
      <w:r>
        <w:rPr>
          <w:rFonts w:ascii="Times New Roman" w:eastAsia="Times New Roman" w:hAnsi="Times New Roman" w:cs="Times New Roman"/>
        </w:rPr>
        <w:t>, 2024</w:t>
      </w:r>
    </w:p>
    <w:p w14:paraId="79774B71" w14:textId="6FC6E52D" w:rsidR="007D115C" w:rsidRDefault="00912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8" w:name="_4d34og8" w:colFirst="0" w:colLast="0"/>
      <w:bookmarkEnd w:id="8"/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rdasarkan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r>
        <w:rPr>
          <w:rFonts w:ascii="Times New Roman" w:eastAsia="Times New Roman" w:hAnsi="Times New Roman" w:cs="Times New Roman"/>
          <w:b/>
        </w:rPr>
        <w:t>Tabel 4</w:t>
      </w:r>
      <w:r>
        <w:rPr>
          <w:rFonts w:ascii="Times New Roman" w:eastAsia="Times New Roman" w:hAnsi="Times New Roman" w:cs="Times New Roman"/>
        </w:rPr>
        <w:t xml:space="preserve">, data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Asymp</w:t>
      </w:r>
      <w:proofErr w:type="spellEnd"/>
      <w:r>
        <w:rPr>
          <w:rFonts w:ascii="Times New Roman" w:eastAsia="Times New Roman" w:hAnsi="Times New Roman" w:cs="Times New Roman"/>
          <w:i/>
        </w:rPr>
        <w:t>. 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g, (2-tai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le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 xml:space="preserve">d) </w:t>
      </w:r>
      <w:r>
        <w:rPr>
          <w:rFonts w:ascii="Times New Roman" w:eastAsia="Times New Roman" w:hAnsi="Times New Roman" w:cs="Times New Roman"/>
        </w:rPr>
        <w:t xml:space="preserve">&gt; 0,05, </w:t>
      </w:r>
      <w:proofErr w:type="spell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nyatakan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stri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cara</w:t>
      </w:r>
      <w:proofErr w:type="spellEnd"/>
      <w:r>
        <w:rPr>
          <w:rFonts w:ascii="Times New Roman" w:eastAsia="Times New Roman" w:hAnsi="Times New Roman" w:cs="Times New Roman"/>
        </w:rPr>
        <w:t xml:space="preserve"> normal.</w:t>
      </w:r>
    </w:p>
    <w:p w14:paraId="7096227D" w14:textId="77777777" w:rsidR="007D115C" w:rsidRDefault="007D1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AB5F9BD" w14:textId="77777777" w:rsidR="007D115C" w:rsidRDefault="0091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Uji </w:t>
      </w:r>
      <w:proofErr w:type="spellStart"/>
      <w:r>
        <w:rPr>
          <w:rFonts w:ascii="Times New Roman" w:eastAsia="Times New Roman" w:hAnsi="Times New Roman" w:cs="Times New Roman"/>
          <w:b/>
        </w:rPr>
        <w:t>Multikolinearitas</w:t>
      </w:r>
      <w:proofErr w:type="spellEnd"/>
    </w:p>
    <w:p w14:paraId="423AA9E4" w14:textId="3BB26575" w:rsidR="007D115C" w:rsidRDefault="00912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multi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koli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</w:rPr>
        <w:t>tole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rance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Adapun </w:t>
      </w:r>
      <w:proofErr w:type="spellStart"/>
      <w:r>
        <w:rPr>
          <w:rFonts w:ascii="Times New Roman" w:eastAsia="Times New Roman" w:hAnsi="Times New Roman" w:cs="Times New Roman"/>
        </w:rPr>
        <w:t>kri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pakai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Tole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rance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&gt; 0,1 </w:t>
      </w:r>
      <w:proofErr w:type="spellStart"/>
      <w:r>
        <w:rPr>
          <w:rFonts w:ascii="Times New Roman" w:eastAsia="Times New Roman" w:hAnsi="Times New Roman" w:cs="Times New Roman"/>
        </w:rPr>
        <w:t>atau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&lt; 10, </w:t>
      </w:r>
      <w:proofErr w:type="spell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rjadi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multi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koli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Ghozali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>, 2022).</w:t>
      </w:r>
    </w:p>
    <w:p w14:paraId="5F946EB0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9" w:name="_2s8eyo1" w:colFirst="0" w:colLast="0"/>
      <w:bookmarkEnd w:id="9"/>
      <w:r>
        <w:rPr>
          <w:rFonts w:ascii="Times New Roman" w:eastAsia="Times New Roman" w:hAnsi="Times New Roman" w:cs="Times New Roman"/>
          <w:b/>
        </w:rPr>
        <w:t xml:space="preserve">Tabel 5. Uji </w:t>
      </w:r>
      <w:proofErr w:type="spellStart"/>
      <w:r>
        <w:rPr>
          <w:rFonts w:ascii="Times New Roman" w:eastAsia="Times New Roman" w:hAnsi="Times New Roman" w:cs="Times New Roman"/>
          <w:b/>
        </w:rPr>
        <w:t>Multikolinearitas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Tahap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</w:t>
      </w:r>
    </w:p>
    <w:tbl>
      <w:tblPr>
        <w:tblStyle w:val="a3"/>
        <w:tblW w:w="45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11"/>
        <w:gridCol w:w="1408"/>
        <w:gridCol w:w="1417"/>
      </w:tblGrid>
      <w:tr w:rsidR="007D115C" w14:paraId="075BBEEB" w14:textId="77777777">
        <w:tc>
          <w:tcPr>
            <w:tcW w:w="1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672E20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bookmarkStart w:id="10" w:name="_17dp8vu" w:colFirst="0" w:colLast="0"/>
            <w:bookmarkEnd w:id="10"/>
            <w:r>
              <w:rPr>
                <w:rFonts w:ascii="Times New Roman" w:eastAsia="Times New Roman" w:hAnsi="Times New Roman" w:cs="Times New Roman"/>
                <w:b/>
                <w:i/>
              </w:rPr>
              <w:t>Variable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6179CE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Collinearity</w:t>
            </w:r>
          </w:p>
          <w:p w14:paraId="1F8AE187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Tolerance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FABE1A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Statistics VIF</w:t>
            </w:r>
          </w:p>
        </w:tc>
      </w:tr>
      <w:tr w:rsidR="007D115C" w14:paraId="00D93BEF" w14:textId="77777777">
        <w:tc>
          <w:tcPr>
            <w:tcW w:w="1711" w:type="dxa"/>
            <w:tcBorders>
              <w:top w:val="single" w:sz="4" w:space="0" w:color="000000"/>
            </w:tcBorders>
          </w:tcPr>
          <w:p w14:paraId="65B7FE2F" w14:textId="1814DF87" w:rsidR="007D115C" w:rsidRDefault="00912A7E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Brand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mage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</w:tcBorders>
          </w:tcPr>
          <w:p w14:paraId="5E9F2F7B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.354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1BED7CCB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2.824</w:t>
            </w:r>
          </w:p>
        </w:tc>
      </w:tr>
      <w:tr w:rsidR="007D115C" w14:paraId="55795EB4" w14:textId="77777777">
        <w:tc>
          <w:tcPr>
            <w:tcW w:w="1711" w:type="dxa"/>
          </w:tcPr>
          <w:p w14:paraId="28DCFE8A" w14:textId="5BF80C17" w:rsidR="007D115C" w:rsidRDefault="00912A7E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gi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tal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Marke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ng</w:t>
            </w:r>
            <w:proofErr w:type="spellEnd"/>
          </w:p>
        </w:tc>
        <w:tc>
          <w:tcPr>
            <w:tcW w:w="1408" w:type="dxa"/>
          </w:tcPr>
          <w:p w14:paraId="411DCF3F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.265</w:t>
            </w:r>
          </w:p>
        </w:tc>
        <w:tc>
          <w:tcPr>
            <w:tcW w:w="1417" w:type="dxa"/>
          </w:tcPr>
          <w:p w14:paraId="2FA4846F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3.767</w:t>
            </w:r>
          </w:p>
        </w:tc>
      </w:tr>
      <w:tr w:rsidR="007D115C" w14:paraId="4675C203" w14:textId="77777777">
        <w:tc>
          <w:tcPr>
            <w:tcW w:w="1711" w:type="dxa"/>
            <w:tcBorders>
              <w:bottom w:val="single" w:sz="4" w:space="0" w:color="000000"/>
            </w:tcBorders>
          </w:tcPr>
          <w:p w14:paraId="2C330B10" w14:textId="0B8CBED9" w:rsidR="007D115C" w:rsidRDefault="00912A7E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rce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ve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Value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proofErr w:type="spellEnd"/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 w14:paraId="3D3C3F54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.306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4B563D2D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3.266</w:t>
            </w:r>
          </w:p>
        </w:tc>
      </w:tr>
    </w:tbl>
    <w:p w14:paraId="2EA0BEB0" w14:textId="4F9C162B" w:rsidR="007D115C" w:rsidRDefault="00912A7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: Data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olah</w:t>
      </w:r>
      <w:proofErr w:type="spellEnd"/>
      <w:r>
        <w:rPr>
          <w:rFonts w:ascii="Times New Roman" w:eastAsia="Times New Roman" w:hAnsi="Times New Roman" w:cs="Times New Roman"/>
        </w:rPr>
        <w:t>, 2024</w:t>
      </w:r>
    </w:p>
    <w:p w14:paraId="67C0385B" w14:textId="18841F11" w:rsidR="007D115C" w:rsidRDefault="00912A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bookmarkStart w:id="11" w:name="_3rdcrjn" w:colFirst="0" w:colLast="0"/>
      <w:bookmarkEnd w:id="11"/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rdasarkan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r>
        <w:rPr>
          <w:rFonts w:ascii="Times New Roman" w:eastAsia="Times New Roman" w:hAnsi="Times New Roman" w:cs="Times New Roman"/>
          <w:b/>
        </w:rPr>
        <w:t>Tabel 5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mpulkan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</w:rPr>
        <w:t xml:space="preserve"> dan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ngalami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multi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koli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tole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rance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&gt; 0,1 dan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&lt; 10.</w:t>
      </w:r>
    </w:p>
    <w:p w14:paraId="543EF3C4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Tabel 6. Uji </w:t>
      </w:r>
      <w:proofErr w:type="spellStart"/>
      <w:r>
        <w:rPr>
          <w:rFonts w:ascii="Times New Roman" w:eastAsia="Times New Roman" w:hAnsi="Times New Roman" w:cs="Times New Roman"/>
          <w:b/>
        </w:rPr>
        <w:t>Multikolinearitas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Tahap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</w:t>
      </w:r>
    </w:p>
    <w:tbl>
      <w:tblPr>
        <w:tblStyle w:val="a4"/>
        <w:tblW w:w="45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11"/>
        <w:gridCol w:w="1408"/>
        <w:gridCol w:w="1417"/>
      </w:tblGrid>
      <w:tr w:rsidR="007D115C" w14:paraId="1EC7A364" w14:textId="77777777">
        <w:tc>
          <w:tcPr>
            <w:tcW w:w="1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1A97F3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Variable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43EE6A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Collinearity</w:t>
            </w:r>
          </w:p>
          <w:p w14:paraId="221E27A2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Tolerance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E3447F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Statistics VIF</w:t>
            </w:r>
          </w:p>
        </w:tc>
      </w:tr>
      <w:tr w:rsidR="007D115C" w14:paraId="63F24CFF" w14:textId="77777777">
        <w:tc>
          <w:tcPr>
            <w:tcW w:w="1711" w:type="dxa"/>
            <w:tcBorders>
              <w:top w:val="single" w:sz="4" w:space="0" w:color="000000"/>
            </w:tcBorders>
          </w:tcPr>
          <w:p w14:paraId="6BD3F27E" w14:textId="2773F990" w:rsidR="007D115C" w:rsidRDefault="00912A7E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Brand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mage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</w:tcBorders>
          </w:tcPr>
          <w:p w14:paraId="3D0AAA55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.387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5D3561B5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2.581</w:t>
            </w:r>
          </w:p>
        </w:tc>
      </w:tr>
      <w:tr w:rsidR="007D115C" w14:paraId="49E5941F" w14:textId="77777777">
        <w:tc>
          <w:tcPr>
            <w:tcW w:w="1711" w:type="dxa"/>
            <w:tcBorders>
              <w:bottom w:val="single" w:sz="4" w:space="0" w:color="000000"/>
            </w:tcBorders>
          </w:tcPr>
          <w:p w14:paraId="6180B038" w14:textId="65F4126F" w:rsidR="007D115C" w:rsidRDefault="00912A7E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gi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tal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marke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ng</w:t>
            </w:r>
            <w:proofErr w:type="spellEnd"/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 w14:paraId="20F54F87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.387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DF8B931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2.581</w:t>
            </w:r>
          </w:p>
        </w:tc>
      </w:tr>
    </w:tbl>
    <w:p w14:paraId="077044E7" w14:textId="504AD8A2" w:rsidR="007D115C" w:rsidRDefault="00912A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: Data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olah</w:t>
      </w:r>
      <w:proofErr w:type="spellEnd"/>
      <w:r>
        <w:rPr>
          <w:rFonts w:ascii="Times New Roman" w:eastAsia="Times New Roman" w:hAnsi="Times New Roman" w:cs="Times New Roman"/>
        </w:rPr>
        <w:t>, 2024</w:t>
      </w:r>
    </w:p>
    <w:p w14:paraId="79100B03" w14:textId="2389F1A5" w:rsidR="007D115C" w:rsidRDefault="00912A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rdasarkan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r>
        <w:rPr>
          <w:rFonts w:ascii="Times New Roman" w:eastAsia="Times New Roman" w:hAnsi="Times New Roman" w:cs="Times New Roman"/>
          <w:b/>
        </w:rPr>
        <w:t>Tabel 6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mpulkan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dan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ngalami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multi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koli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tole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rance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&gt; 0,1 dan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&lt; 10.</w:t>
      </w:r>
    </w:p>
    <w:p w14:paraId="77835BA9" w14:textId="77777777" w:rsidR="007D115C" w:rsidRDefault="007D11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60600E" w14:textId="77777777" w:rsidR="007D115C" w:rsidRDefault="0091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Uji </w:t>
      </w:r>
      <w:proofErr w:type="spellStart"/>
      <w:r>
        <w:rPr>
          <w:rFonts w:ascii="Times New Roman" w:eastAsia="Times New Roman" w:hAnsi="Times New Roman" w:cs="Times New Roman"/>
          <w:b/>
        </w:rPr>
        <w:t>heteroskedastisitas</w:t>
      </w:r>
      <w:proofErr w:type="spellEnd"/>
    </w:p>
    <w:p w14:paraId="5D519DB9" w14:textId="62EEE87B" w:rsidR="007D115C" w:rsidRDefault="00912A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bookmarkStart w:id="12" w:name="_26in1rg" w:colFirst="0" w:colLast="0"/>
      <w:bookmarkEnd w:id="12"/>
      <w:proofErr w:type="spellStart"/>
      <w:r>
        <w:rPr>
          <w:rFonts w:ascii="Times New Roman" w:eastAsia="Times New Roman" w:hAnsi="Times New Roman" w:cs="Times New Roman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roske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dasti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ntuan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apakah</w:t>
      </w:r>
      <w:proofErr w:type="spellEnd"/>
      <w:r>
        <w:rPr>
          <w:rFonts w:ascii="Times New Roman" w:eastAsia="Times New Roman" w:hAnsi="Times New Roman" w:cs="Times New Roman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rjadi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daknya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he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roske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lastRenderedPageBreak/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hal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nunjukkan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roske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dasti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mode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ntuk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Sugi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yono</w:t>
      </w:r>
      <w:proofErr w:type="spellEnd"/>
      <w:r>
        <w:rPr>
          <w:rFonts w:ascii="Times New Roman" w:eastAsia="Times New Roman" w:hAnsi="Times New Roman" w:cs="Times New Roman"/>
        </w:rPr>
        <w:t xml:space="preserve">, 2014). </w:t>
      </w:r>
      <w:proofErr w:type="spellStart"/>
      <w:r>
        <w:rPr>
          <w:rFonts w:ascii="Times New Roman" w:eastAsia="Times New Roman" w:hAnsi="Times New Roman" w:cs="Times New Roman"/>
        </w:rPr>
        <w:t>suatu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roske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dasti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mpunyai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&gt; 0,05 (Muhammad </w:t>
      </w:r>
      <w:proofErr w:type="spellStart"/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yono</w:t>
      </w:r>
      <w:proofErr w:type="spellEnd"/>
      <w:r>
        <w:rPr>
          <w:rFonts w:ascii="Times New Roman" w:eastAsia="Times New Roman" w:hAnsi="Times New Roman" w:cs="Times New Roman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</w:rPr>
        <w:t>Pri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Sari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 xml:space="preserve"> 2022).</w:t>
      </w:r>
    </w:p>
    <w:p w14:paraId="1F1CBB98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13" w:name="_lnxbz9" w:colFirst="0" w:colLast="0"/>
      <w:bookmarkEnd w:id="13"/>
      <w:r>
        <w:rPr>
          <w:rFonts w:ascii="Times New Roman" w:eastAsia="Times New Roman" w:hAnsi="Times New Roman" w:cs="Times New Roman"/>
          <w:b/>
        </w:rPr>
        <w:t xml:space="preserve">Tabel 7. Uji </w:t>
      </w:r>
      <w:proofErr w:type="spellStart"/>
      <w:r>
        <w:rPr>
          <w:rFonts w:ascii="Times New Roman" w:eastAsia="Times New Roman" w:hAnsi="Times New Roman" w:cs="Times New Roman"/>
          <w:b/>
        </w:rPr>
        <w:t>Heteroskedastisitas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Tahap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</w:t>
      </w:r>
    </w:p>
    <w:tbl>
      <w:tblPr>
        <w:tblStyle w:val="a5"/>
        <w:tblW w:w="45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984"/>
      </w:tblGrid>
      <w:tr w:rsidR="007D115C" w14:paraId="66098D32" w14:textId="77777777"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557396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bookmarkStart w:id="14" w:name="_35nkun2" w:colFirst="0" w:colLast="0"/>
            <w:bookmarkEnd w:id="14"/>
            <w:r>
              <w:rPr>
                <w:rFonts w:ascii="Times New Roman" w:eastAsia="Times New Roman" w:hAnsi="Times New Roman" w:cs="Times New Roman"/>
                <w:b/>
                <w:i/>
              </w:rPr>
              <w:t>Variable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401243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Sig.</w:t>
            </w:r>
          </w:p>
        </w:tc>
      </w:tr>
      <w:tr w:rsidR="007D115C" w14:paraId="7FC40671" w14:textId="77777777">
        <w:tc>
          <w:tcPr>
            <w:tcW w:w="2552" w:type="dxa"/>
            <w:tcBorders>
              <w:top w:val="single" w:sz="4" w:space="0" w:color="000000"/>
            </w:tcBorders>
          </w:tcPr>
          <w:p w14:paraId="177AB6D8" w14:textId="5C4A8EC0" w:rsidR="007D115C" w:rsidRDefault="00912A7E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Brand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mage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59C543B9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.508</w:t>
            </w:r>
          </w:p>
        </w:tc>
      </w:tr>
      <w:tr w:rsidR="007D115C" w14:paraId="3DBBCA8E" w14:textId="77777777">
        <w:tc>
          <w:tcPr>
            <w:tcW w:w="2552" w:type="dxa"/>
          </w:tcPr>
          <w:p w14:paraId="1E380F05" w14:textId="1E7EE469" w:rsidR="007D115C" w:rsidRDefault="00912A7E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gi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tal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Marke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ng</w:t>
            </w:r>
            <w:proofErr w:type="spellEnd"/>
          </w:p>
        </w:tc>
        <w:tc>
          <w:tcPr>
            <w:tcW w:w="1984" w:type="dxa"/>
          </w:tcPr>
          <w:p w14:paraId="67A4F0EE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.700</w:t>
            </w:r>
          </w:p>
        </w:tc>
      </w:tr>
      <w:tr w:rsidR="007D115C" w14:paraId="3AB3F554" w14:textId="77777777">
        <w:tc>
          <w:tcPr>
            <w:tcW w:w="2552" w:type="dxa"/>
            <w:tcBorders>
              <w:bottom w:val="single" w:sz="4" w:space="0" w:color="000000"/>
            </w:tcBorders>
          </w:tcPr>
          <w:p w14:paraId="6856793C" w14:textId="224DA252" w:rsidR="007D115C" w:rsidRDefault="00912A7E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rce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ve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Value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proofErr w:type="spellEnd"/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5875CFDB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.051</w:t>
            </w:r>
          </w:p>
        </w:tc>
      </w:tr>
    </w:tbl>
    <w:p w14:paraId="24D75928" w14:textId="506C5682" w:rsidR="007D115C" w:rsidRDefault="00912A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: Data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olah</w:t>
      </w:r>
      <w:proofErr w:type="spellEnd"/>
      <w:r>
        <w:rPr>
          <w:rFonts w:ascii="Times New Roman" w:eastAsia="Times New Roman" w:hAnsi="Times New Roman" w:cs="Times New Roman"/>
        </w:rPr>
        <w:t>, 2024</w:t>
      </w:r>
    </w:p>
    <w:p w14:paraId="74840B80" w14:textId="29D25F76" w:rsidR="007D115C" w:rsidRDefault="00912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15" w:name="_1ksv4uv" w:colFirst="0" w:colLast="0"/>
      <w:bookmarkEnd w:id="15"/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rdasarkan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Tabel 7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rjadi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roske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&gt; 0,05.</w:t>
      </w:r>
    </w:p>
    <w:p w14:paraId="08BA21A4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Tabel 8.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Uji </w:t>
      </w:r>
      <w:proofErr w:type="spellStart"/>
      <w:r>
        <w:rPr>
          <w:rFonts w:ascii="Times New Roman" w:eastAsia="Times New Roman" w:hAnsi="Times New Roman" w:cs="Times New Roman"/>
          <w:b/>
        </w:rPr>
        <w:t>Heteroskedastisitas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Tahap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</w:t>
      </w:r>
    </w:p>
    <w:tbl>
      <w:tblPr>
        <w:tblStyle w:val="a6"/>
        <w:tblW w:w="45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984"/>
      </w:tblGrid>
      <w:tr w:rsidR="007D115C" w14:paraId="5A6F2340" w14:textId="77777777"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A95908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Variable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C97A8B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Sig.</w:t>
            </w:r>
          </w:p>
        </w:tc>
      </w:tr>
      <w:tr w:rsidR="007D115C" w14:paraId="22676BD9" w14:textId="77777777">
        <w:tc>
          <w:tcPr>
            <w:tcW w:w="2552" w:type="dxa"/>
            <w:tcBorders>
              <w:top w:val="single" w:sz="4" w:space="0" w:color="000000"/>
            </w:tcBorders>
          </w:tcPr>
          <w:p w14:paraId="74A838A5" w14:textId="345A80F5" w:rsidR="007D115C" w:rsidRDefault="00912A7E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Brand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mage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74920F72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.131</w:t>
            </w:r>
          </w:p>
        </w:tc>
      </w:tr>
      <w:tr w:rsidR="007D115C" w14:paraId="62F672DD" w14:textId="77777777">
        <w:tc>
          <w:tcPr>
            <w:tcW w:w="2552" w:type="dxa"/>
          </w:tcPr>
          <w:p w14:paraId="74A118CE" w14:textId="155D0E18" w:rsidR="007D115C" w:rsidRDefault="00912A7E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gi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tal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Marke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ng</w:t>
            </w:r>
            <w:proofErr w:type="spellEnd"/>
          </w:p>
        </w:tc>
        <w:tc>
          <w:tcPr>
            <w:tcW w:w="1984" w:type="dxa"/>
          </w:tcPr>
          <w:p w14:paraId="634180C8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.777</w:t>
            </w:r>
          </w:p>
        </w:tc>
      </w:tr>
    </w:tbl>
    <w:p w14:paraId="23A16BF1" w14:textId="171C1975" w:rsidR="007D115C" w:rsidRDefault="00912A7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: Data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olah</w:t>
      </w:r>
      <w:proofErr w:type="spellEnd"/>
      <w:r>
        <w:rPr>
          <w:rFonts w:ascii="Times New Roman" w:eastAsia="Times New Roman" w:hAnsi="Times New Roman" w:cs="Times New Roman"/>
        </w:rPr>
        <w:t>, 2024</w:t>
      </w:r>
    </w:p>
    <w:p w14:paraId="02B6C65C" w14:textId="4D3D6BEC" w:rsidR="007D115C" w:rsidRDefault="00912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rdasarkan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Tabel 8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rjadi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roske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&gt; 0,05.</w:t>
      </w:r>
    </w:p>
    <w:p w14:paraId="38E467AD" w14:textId="77777777" w:rsidR="007D115C" w:rsidRDefault="007D11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6A30CB" w14:textId="77777777" w:rsidR="007D115C" w:rsidRDefault="00912A7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Uji </w:t>
      </w:r>
      <w:proofErr w:type="spellStart"/>
      <w:r>
        <w:rPr>
          <w:rFonts w:ascii="Times New Roman" w:eastAsia="Times New Roman" w:hAnsi="Times New Roman" w:cs="Times New Roman"/>
          <w:b/>
        </w:rPr>
        <w:t>Hipotesis</w:t>
      </w:r>
      <w:proofErr w:type="spellEnd"/>
    </w:p>
    <w:p w14:paraId="5DDE972A" w14:textId="77777777" w:rsidR="007D115C" w:rsidRDefault="00912A7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Analisis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Linier </w:t>
      </w:r>
      <w:proofErr w:type="spellStart"/>
      <w:r>
        <w:rPr>
          <w:rFonts w:ascii="Times New Roman" w:eastAsia="Times New Roman" w:hAnsi="Times New Roman" w:cs="Times New Roman"/>
          <w:b/>
        </w:rPr>
        <w:t>Berganda</w:t>
      </w:r>
      <w:proofErr w:type="spellEnd"/>
    </w:p>
    <w:p w14:paraId="3F5A01AC" w14:textId="6BB590EA" w:rsidR="007D115C" w:rsidRDefault="00912A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nurut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yono</w:t>
      </w:r>
      <w:proofErr w:type="spellEnd"/>
      <w:r>
        <w:rPr>
          <w:rFonts w:ascii="Times New Roman" w:eastAsia="Times New Roman" w:hAnsi="Times New Roman" w:cs="Times New Roman"/>
        </w:rPr>
        <w:t xml:space="preserve">, (2014) </w:t>
      </w:r>
      <w:proofErr w:type="spellStart"/>
      <w:r>
        <w:rPr>
          <w:rFonts w:ascii="Times New Roman" w:eastAsia="Times New Roman" w:hAnsi="Times New Roman" w:cs="Times New Roman"/>
        </w:rPr>
        <w:t>anali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rganda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gunakan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rapa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cara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ataupun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multan</w:t>
      </w:r>
      <w:proofErr w:type="spellEnd"/>
      <w:r>
        <w:rPr>
          <w:rFonts w:ascii="Times New Roman" w:eastAsia="Times New Roman" w:hAnsi="Times New Roman" w:cs="Times New Roman"/>
        </w:rPr>
        <w:t xml:space="preserve">. Dalam </w:t>
      </w:r>
      <w:proofErr w:type="spellStart"/>
      <w:r>
        <w:rPr>
          <w:rFonts w:ascii="Times New Roman" w:eastAsia="Times New Roman" w:hAnsi="Times New Roman" w:cs="Times New Roman"/>
        </w:rPr>
        <w:t>Sugi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yono</w:t>
      </w:r>
      <w:proofErr w:type="spellEnd"/>
      <w:r>
        <w:rPr>
          <w:rFonts w:ascii="Times New Roman" w:eastAsia="Times New Roman" w:hAnsi="Times New Roman" w:cs="Times New Roman"/>
        </w:rPr>
        <w:t xml:space="preserve">, (2014)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rganda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rlukan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rumus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rumusnya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7AFEEE09" w14:textId="77777777" w:rsidR="007D115C" w:rsidRDefault="00912A7E">
      <w:pPr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Y=a+B1X1+B2X2</m:t>
          </m:r>
        </m:oMath>
      </m:oMathPara>
    </w:p>
    <w:p w14:paraId="20FEC535" w14:textId="77777777" w:rsidR="007D115C" w:rsidRDefault="0091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Tahap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 (X-Y)</w:t>
      </w:r>
    </w:p>
    <w:p w14:paraId="68E0587F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16" w:name="_44sinio" w:colFirst="0" w:colLast="0"/>
      <w:bookmarkEnd w:id="16"/>
      <w:r>
        <w:rPr>
          <w:rFonts w:ascii="Times New Roman" w:eastAsia="Times New Roman" w:hAnsi="Times New Roman" w:cs="Times New Roman"/>
          <w:b/>
        </w:rPr>
        <w:t xml:space="preserve">Tabel 9. </w:t>
      </w:r>
      <w:proofErr w:type="spellStart"/>
      <w:r>
        <w:rPr>
          <w:rFonts w:ascii="Times New Roman" w:eastAsia="Times New Roman" w:hAnsi="Times New Roman" w:cs="Times New Roman"/>
          <w:b/>
        </w:rPr>
        <w:t>Analisis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Regresi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Linier </w:t>
      </w:r>
      <w:proofErr w:type="spellStart"/>
      <w:r>
        <w:rPr>
          <w:rFonts w:ascii="Times New Roman" w:eastAsia="Times New Roman" w:hAnsi="Times New Roman" w:cs="Times New Roman"/>
          <w:b/>
        </w:rPr>
        <w:t>Berganda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Tahap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</w:t>
      </w:r>
    </w:p>
    <w:p w14:paraId="01AFDC9A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A62F4B" wp14:editId="09711AE1">
            <wp:extent cx="2849099" cy="1433569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r="40511"/>
                    <a:stretch>
                      <a:fillRect/>
                    </a:stretch>
                  </pic:blipFill>
                  <pic:spPr>
                    <a:xfrm>
                      <a:off x="0" y="0"/>
                      <a:ext cx="2849099" cy="14335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AEB8F7" w14:textId="64D5573D" w:rsidR="007D115C" w:rsidRDefault="00912A7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: Data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olah</w:t>
      </w:r>
      <w:proofErr w:type="spellEnd"/>
      <w:r>
        <w:rPr>
          <w:rFonts w:ascii="Times New Roman" w:eastAsia="Times New Roman" w:hAnsi="Times New Roman" w:cs="Times New Roman"/>
        </w:rPr>
        <w:t>, 2024</w:t>
      </w:r>
    </w:p>
    <w:p w14:paraId="13FABE57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Y = 0,199 </w:t>
      </w:r>
      <w:r>
        <w:rPr>
          <w:rFonts w:ascii="Times New Roman" w:eastAsia="Times New Roman" w:hAnsi="Times New Roman" w:cs="Times New Roman"/>
          <w:b/>
          <w:i/>
        </w:rPr>
        <w:t>Brand Image</w:t>
      </w:r>
      <w:r>
        <w:rPr>
          <w:rFonts w:ascii="Times New Roman" w:eastAsia="Times New Roman" w:hAnsi="Times New Roman" w:cs="Times New Roman"/>
          <w:b/>
        </w:rPr>
        <w:t xml:space="preserve"> + 0,165 </w:t>
      </w:r>
      <w:r>
        <w:rPr>
          <w:rFonts w:ascii="Times New Roman" w:eastAsia="Times New Roman" w:hAnsi="Times New Roman" w:cs="Times New Roman"/>
          <w:b/>
          <w:i/>
        </w:rPr>
        <w:t>Digital Marketing</w:t>
      </w:r>
      <w:r>
        <w:rPr>
          <w:rFonts w:ascii="Times New Roman" w:eastAsia="Times New Roman" w:hAnsi="Times New Roman" w:cs="Times New Roman"/>
          <w:b/>
        </w:rPr>
        <w:t xml:space="preserve"> + 0,568 </w:t>
      </w:r>
      <w:r>
        <w:rPr>
          <w:rFonts w:ascii="Times New Roman" w:eastAsia="Times New Roman" w:hAnsi="Times New Roman" w:cs="Times New Roman"/>
          <w:b/>
          <w:i/>
        </w:rPr>
        <w:t>Perceived Value</w:t>
      </w:r>
    </w:p>
    <w:p w14:paraId="1564DB96" w14:textId="53C8D9AF" w:rsidR="007D115C" w:rsidRDefault="00912A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color w:val="000000"/>
        </w:rPr>
      </w:pPr>
      <w:bookmarkStart w:id="17" w:name="_2jxsxqh" w:colFirst="0" w:colLast="0"/>
      <w:bookmarkEnd w:id="17"/>
      <w:proofErr w:type="spellStart"/>
      <w:r>
        <w:rPr>
          <w:rFonts w:ascii="Times New Roman" w:eastAsia="Times New Roman" w:hAnsi="Times New Roman" w:cs="Times New Roman"/>
          <w:color w:val="000000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rdasarkan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tabel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9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B1.X1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sar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0,199 yang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rarti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maki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ngkatnya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maki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ngkatkan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putusan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5948C403" w14:textId="73DA9207" w:rsidR="007D115C" w:rsidRDefault="00912A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color w:val="000000"/>
        </w:rPr>
      </w:pPr>
      <w:bookmarkStart w:id="18" w:name="_z337ya" w:colFirst="0" w:colLast="0"/>
      <w:bookmarkEnd w:id="18"/>
      <w:proofErr w:type="spellStart"/>
      <w:r>
        <w:rPr>
          <w:rFonts w:ascii="Times New Roman" w:eastAsia="Times New Roman" w:hAnsi="Times New Roman" w:cs="Times New Roman"/>
          <w:color w:val="000000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rdasarkan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tabel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9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B2.X2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tal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sar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0,165 yang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rarti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turunnya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tal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dak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rpe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ngaruh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rhadap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putusan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57947B9C" w14:textId="57225241" w:rsidR="007D115C" w:rsidRDefault="00912A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rdasarkan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tabel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9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B3.X3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d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sar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0,568 yang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rarti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maki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ngkatnya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d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maki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ngkatkan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putusan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7656E550" w14:textId="77777777" w:rsidR="007D115C" w:rsidRDefault="00912A7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Tahap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 (X-Z)</w:t>
      </w:r>
    </w:p>
    <w:p w14:paraId="7EA81F80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Tabel 10. </w:t>
      </w:r>
      <w:proofErr w:type="spellStart"/>
      <w:r>
        <w:rPr>
          <w:rFonts w:ascii="Times New Roman" w:eastAsia="Times New Roman" w:hAnsi="Times New Roman" w:cs="Times New Roman"/>
          <w:b/>
        </w:rPr>
        <w:t>Analisis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Regresi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Linier </w:t>
      </w:r>
      <w:proofErr w:type="spellStart"/>
      <w:r>
        <w:rPr>
          <w:rFonts w:ascii="Times New Roman" w:eastAsia="Times New Roman" w:hAnsi="Times New Roman" w:cs="Times New Roman"/>
          <w:b/>
        </w:rPr>
        <w:t>Berganda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Tahap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</w:t>
      </w:r>
    </w:p>
    <w:p w14:paraId="12CD7201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20D9EB" wp14:editId="2E54DE58">
            <wp:extent cx="2802385" cy="1318217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r="40483"/>
                    <a:stretch>
                      <a:fillRect/>
                    </a:stretch>
                  </pic:blipFill>
                  <pic:spPr>
                    <a:xfrm>
                      <a:off x="0" y="0"/>
                      <a:ext cx="2802385" cy="13182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9B579E" w14:textId="165DECF8" w:rsidR="007D115C" w:rsidRDefault="00912A7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: Data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olah</w:t>
      </w:r>
      <w:proofErr w:type="spellEnd"/>
      <w:r>
        <w:rPr>
          <w:rFonts w:ascii="Times New Roman" w:eastAsia="Times New Roman" w:hAnsi="Times New Roman" w:cs="Times New Roman"/>
        </w:rPr>
        <w:t>, 2024</w:t>
      </w:r>
    </w:p>
    <w:p w14:paraId="587D3EA2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Z = 0,272 </w:t>
      </w:r>
      <w:r>
        <w:rPr>
          <w:rFonts w:ascii="Times New Roman" w:eastAsia="Times New Roman" w:hAnsi="Times New Roman" w:cs="Times New Roman"/>
          <w:b/>
          <w:i/>
        </w:rPr>
        <w:t>Brand Image</w:t>
      </w:r>
      <w:r>
        <w:rPr>
          <w:rFonts w:ascii="Times New Roman" w:eastAsia="Times New Roman" w:hAnsi="Times New Roman" w:cs="Times New Roman"/>
          <w:b/>
        </w:rPr>
        <w:t xml:space="preserve"> + 0,602 </w:t>
      </w:r>
      <w:r>
        <w:rPr>
          <w:rFonts w:ascii="Times New Roman" w:eastAsia="Times New Roman" w:hAnsi="Times New Roman" w:cs="Times New Roman"/>
          <w:b/>
          <w:i/>
        </w:rPr>
        <w:t>Digital Marketing</w:t>
      </w:r>
    </w:p>
    <w:p w14:paraId="57D8BEF7" w14:textId="766DF2CC" w:rsidR="007D115C" w:rsidRDefault="00912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rdasarkan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tabel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10</w:t>
      </w:r>
      <w:r>
        <w:rPr>
          <w:rFonts w:ascii="Times New Roman" w:eastAsia="Times New Roman" w:hAnsi="Times New Roman" w:cs="Times New Roman"/>
          <w:color w:val="000000"/>
        </w:rPr>
        <w:t xml:space="preserve">, B1.X1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sar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0,272 yang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rarti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maki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ngkatnya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maki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ngkatkan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d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3122FC13" w14:textId="3EE51DDB" w:rsidR="007D115C" w:rsidRDefault="00912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rdasarkan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tabel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10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B2.X2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tal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sar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0,602 yang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rarti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maki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ngkatnya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tal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maki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ngkatkan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d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262D1F6C" w14:textId="77777777" w:rsidR="007D115C" w:rsidRDefault="007D11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1B46C1" w14:textId="77777777" w:rsidR="007D115C" w:rsidRDefault="0091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Uji </w:t>
      </w:r>
      <w:proofErr w:type="spellStart"/>
      <w:r>
        <w:rPr>
          <w:rFonts w:ascii="Times New Roman" w:eastAsia="Times New Roman" w:hAnsi="Times New Roman" w:cs="Times New Roman"/>
          <w:b/>
        </w:rPr>
        <w:t>Parsial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(Uji t)</w:t>
      </w:r>
    </w:p>
    <w:p w14:paraId="2D762FC2" w14:textId="3CA6BE20" w:rsidR="007D115C" w:rsidRDefault="00912A7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Dalam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 &gt; 0,05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proofErr w:type="spellStart"/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proofErr w:type="spellStart"/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tolak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 &lt; 0,05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proofErr w:type="spellStart"/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tolak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proofErr w:type="spellStart"/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Oktavi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2023).</w:t>
      </w:r>
    </w:p>
    <w:p w14:paraId="2A12F08E" w14:textId="77777777" w:rsidR="007D115C" w:rsidRDefault="007D115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35193" w14:textId="77777777" w:rsidR="007D115C" w:rsidRDefault="007D115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7D5403" w14:textId="77777777" w:rsidR="007D115C" w:rsidRDefault="0091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Tahap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 (X-Y)</w:t>
      </w:r>
    </w:p>
    <w:p w14:paraId="320CC83D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Tabel 11. Uji t </w:t>
      </w:r>
      <w:proofErr w:type="spellStart"/>
      <w:r>
        <w:rPr>
          <w:rFonts w:ascii="Times New Roman" w:eastAsia="Times New Roman" w:hAnsi="Times New Roman" w:cs="Times New Roman"/>
          <w:b/>
        </w:rPr>
        <w:t>Tahap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</w:t>
      </w:r>
    </w:p>
    <w:tbl>
      <w:tblPr>
        <w:tblStyle w:val="a7"/>
        <w:tblW w:w="45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1000"/>
        <w:gridCol w:w="1134"/>
      </w:tblGrid>
      <w:tr w:rsidR="007D115C" w14:paraId="08B90C34" w14:textId="77777777">
        <w:tc>
          <w:tcPr>
            <w:tcW w:w="2402" w:type="dxa"/>
            <w:tcBorders>
              <w:top w:val="single" w:sz="4" w:space="0" w:color="000000"/>
              <w:bottom w:val="single" w:sz="4" w:space="0" w:color="000000"/>
            </w:tcBorders>
          </w:tcPr>
          <w:p w14:paraId="2F6A9B23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9" w:name="_3j2qqm3" w:colFirst="0" w:colLast="0"/>
            <w:bookmarkEnd w:id="19"/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Variabel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14:paraId="27CE526D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13CE8BB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Sig</w:t>
            </w:r>
          </w:p>
        </w:tc>
      </w:tr>
      <w:tr w:rsidR="007D115C" w14:paraId="2308D98F" w14:textId="77777777">
        <w:tc>
          <w:tcPr>
            <w:tcW w:w="2402" w:type="dxa"/>
            <w:tcBorders>
              <w:top w:val="single" w:sz="4" w:space="0" w:color="000000"/>
            </w:tcBorders>
          </w:tcPr>
          <w:p w14:paraId="3E15D832" w14:textId="7712C4D4" w:rsidR="007D115C" w:rsidRDefault="00912A7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Brand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mage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</w:tcBorders>
          </w:tcPr>
          <w:p w14:paraId="6713BD92" w14:textId="77777777" w:rsidR="007D115C" w:rsidRDefault="00912A7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2.524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B5C67D9" w14:textId="77777777" w:rsidR="007D115C" w:rsidRDefault="00912A7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.013</w:t>
            </w:r>
          </w:p>
        </w:tc>
      </w:tr>
      <w:tr w:rsidR="007D115C" w14:paraId="6FA3D29F" w14:textId="77777777">
        <w:tc>
          <w:tcPr>
            <w:tcW w:w="2402" w:type="dxa"/>
          </w:tcPr>
          <w:p w14:paraId="258F01D1" w14:textId="3676A43C" w:rsidR="007D115C" w:rsidRDefault="00912A7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gi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tal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Marke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ng</w:t>
            </w:r>
            <w:proofErr w:type="spellEnd"/>
          </w:p>
        </w:tc>
        <w:tc>
          <w:tcPr>
            <w:tcW w:w="1000" w:type="dxa"/>
          </w:tcPr>
          <w:p w14:paraId="7A45719C" w14:textId="77777777" w:rsidR="007D115C" w:rsidRDefault="00912A7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1.816</w:t>
            </w:r>
          </w:p>
        </w:tc>
        <w:tc>
          <w:tcPr>
            <w:tcW w:w="1134" w:type="dxa"/>
          </w:tcPr>
          <w:p w14:paraId="552460D6" w14:textId="77777777" w:rsidR="007D115C" w:rsidRDefault="00912A7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.072</w:t>
            </w:r>
          </w:p>
        </w:tc>
      </w:tr>
      <w:tr w:rsidR="007D115C" w14:paraId="50286AE6" w14:textId="77777777">
        <w:tc>
          <w:tcPr>
            <w:tcW w:w="2402" w:type="dxa"/>
            <w:tcBorders>
              <w:bottom w:val="single" w:sz="4" w:space="0" w:color="000000"/>
            </w:tcBorders>
          </w:tcPr>
          <w:p w14:paraId="7AD418A4" w14:textId="7FE56D9E" w:rsidR="007D115C" w:rsidRDefault="00912A7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rce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ve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Value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proofErr w:type="spellEnd"/>
          </w:p>
        </w:tc>
        <w:tc>
          <w:tcPr>
            <w:tcW w:w="1000" w:type="dxa"/>
            <w:tcBorders>
              <w:bottom w:val="single" w:sz="4" w:space="0" w:color="000000"/>
            </w:tcBorders>
          </w:tcPr>
          <w:p w14:paraId="35C24796" w14:textId="77777777" w:rsidR="007D115C" w:rsidRDefault="00912A7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6.693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94110A4" w14:textId="77777777" w:rsidR="007D115C" w:rsidRDefault="00912A7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.000</w:t>
            </w:r>
          </w:p>
        </w:tc>
      </w:tr>
    </w:tbl>
    <w:p w14:paraId="3999D531" w14:textId="46670BC3" w:rsidR="007D115C" w:rsidRDefault="00912A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: Data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olah</w:t>
      </w:r>
      <w:proofErr w:type="spellEnd"/>
      <w:r>
        <w:rPr>
          <w:rFonts w:ascii="Times New Roman" w:eastAsia="Times New Roman" w:hAnsi="Times New Roman" w:cs="Times New Roman"/>
        </w:rPr>
        <w:t>, 2024</w:t>
      </w:r>
    </w:p>
    <w:p w14:paraId="5D949842" w14:textId="053DAB3C" w:rsidR="007D115C" w:rsidRDefault="00912A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tabel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11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hat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ngaruh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rhadap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putusan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bukti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sar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0,013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mana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but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&lt; 0,05.</w:t>
      </w:r>
    </w:p>
    <w:p w14:paraId="28A2058D" w14:textId="45BEC2FC" w:rsidR="007D115C" w:rsidRDefault="00912A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tabel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11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hat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tal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dak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rpe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ngaruh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dak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rhadap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putusan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bukti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sar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0,072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mana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but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&gt; 0,05.</w:t>
      </w:r>
    </w:p>
    <w:p w14:paraId="6ABBC970" w14:textId="607EE696" w:rsidR="007D115C" w:rsidRDefault="00912A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tabel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11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hat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d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ngaruh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rhadap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putusan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bukti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sar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0,000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mana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but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&lt; 0,05.</w:t>
      </w:r>
    </w:p>
    <w:p w14:paraId="412BB803" w14:textId="77777777" w:rsidR="007D115C" w:rsidRDefault="0091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Tahap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 (X-Z)</w:t>
      </w:r>
    </w:p>
    <w:p w14:paraId="453F1B43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Tabel 12. Uji t </w:t>
      </w:r>
      <w:proofErr w:type="spellStart"/>
      <w:r>
        <w:rPr>
          <w:rFonts w:ascii="Times New Roman" w:eastAsia="Times New Roman" w:hAnsi="Times New Roman" w:cs="Times New Roman"/>
          <w:b/>
        </w:rPr>
        <w:t>Tahap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</w:t>
      </w:r>
    </w:p>
    <w:tbl>
      <w:tblPr>
        <w:tblStyle w:val="a8"/>
        <w:tblW w:w="45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1000"/>
        <w:gridCol w:w="1134"/>
      </w:tblGrid>
      <w:tr w:rsidR="007D115C" w14:paraId="1E70B07B" w14:textId="77777777">
        <w:tc>
          <w:tcPr>
            <w:tcW w:w="2402" w:type="dxa"/>
            <w:tcBorders>
              <w:top w:val="single" w:sz="4" w:space="0" w:color="000000"/>
              <w:bottom w:val="single" w:sz="4" w:space="0" w:color="000000"/>
            </w:tcBorders>
          </w:tcPr>
          <w:p w14:paraId="2105C0D1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Variabel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14:paraId="74C2E5D8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3F87A17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Sig</w:t>
            </w:r>
          </w:p>
        </w:tc>
      </w:tr>
      <w:tr w:rsidR="007D115C" w14:paraId="2DC529D5" w14:textId="77777777">
        <w:tc>
          <w:tcPr>
            <w:tcW w:w="2402" w:type="dxa"/>
            <w:tcBorders>
              <w:top w:val="single" w:sz="4" w:space="0" w:color="000000"/>
            </w:tcBorders>
          </w:tcPr>
          <w:p w14:paraId="642F165A" w14:textId="192A0FD1" w:rsidR="007D115C" w:rsidRDefault="00912A7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Brand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mage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</w:tcBorders>
          </w:tcPr>
          <w:p w14:paraId="7D797952" w14:textId="77777777" w:rsidR="007D115C" w:rsidRDefault="00912A7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3.198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38303DF1" w14:textId="77777777" w:rsidR="007D115C" w:rsidRDefault="00912A7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.002</w:t>
            </w:r>
          </w:p>
        </w:tc>
      </w:tr>
      <w:tr w:rsidR="007D115C" w14:paraId="2FF8DCB4" w14:textId="77777777">
        <w:tc>
          <w:tcPr>
            <w:tcW w:w="2402" w:type="dxa"/>
          </w:tcPr>
          <w:p w14:paraId="7FE29DB4" w14:textId="77EE9540" w:rsidR="007D115C" w:rsidRDefault="00912A7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gi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tal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Marke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ng</w:t>
            </w:r>
            <w:proofErr w:type="spellEnd"/>
          </w:p>
        </w:tc>
        <w:tc>
          <w:tcPr>
            <w:tcW w:w="1000" w:type="dxa"/>
          </w:tcPr>
          <w:p w14:paraId="33C8ED9D" w14:textId="77777777" w:rsidR="007D115C" w:rsidRDefault="00912A7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7.075</w:t>
            </w:r>
          </w:p>
        </w:tc>
        <w:tc>
          <w:tcPr>
            <w:tcW w:w="1134" w:type="dxa"/>
          </w:tcPr>
          <w:p w14:paraId="3E50772D" w14:textId="77777777" w:rsidR="007D115C" w:rsidRDefault="00912A7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.000</w:t>
            </w:r>
          </w:p>
        </w:tc>
      </w:tr>
    </w:tbl>
    <w:p w14:paraId="7937B9AF" w14:textId="4FB01366" w:rsidR="007D115C" w:rsidRDefault="00912A7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: Data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olah</w:t>
      </w:r>
      <w:proofErr w:type="spellEnd"/>
      <w:r>
        <w:rPr>
          <w:rFonts w:ascii="Times New Roman" w:eastAsia="Times New Roman" w:hAnsi="Times New Roman" w:cs="Times New Roman"/>
        </w:rPr>
        <w:t>, 2024</w:t>
      </w:r>
    </w:p>
    <w:p w14:paraId="69DB55AC" w14:textId="1CBF9442" w:rsidR="007D115C" w:rsidRDefault="00912A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tabel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12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hat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ngaruh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rhadap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d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bukti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4.25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sar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0,002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mana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but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&lt; 0,05.</w:t>
      </w:r>
    </w:p>
    <w:p w14:paraId="1E72A54B" w14:textId="796B8CF2" w:rsidR="007D115C" w:rsidRDefault="00912A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tabel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12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hat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tal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ki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ngaruh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rhadap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d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bukti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4.25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sar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0,000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mana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color w:val="000000"/>
        </w:rPr>
        <w:t>but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&lt; 0,05.</w:t>
      </w:r>
    </w:p>
    <w:p w14:paraId="2F3BE0C0" w14:textId="77777777" w:rsidR="007D115C" w:rsidRDefault="007D11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29E990" w14:textId="77777777" w:rsidR="007D115C" w:rsidRDefault="00912A7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Uji </w:t>
      </w:r>
      <w:proofErr w:type="spellStart"/>
      <w:r>
        <w:rPr>
          <w:rFonts w:ascii="Times New Roman" w:eastAsia="Times New Roman" w:hAnsi="Times New Roman" w:cs="Times New Roman"/>
          <w:b/>
        </w:rPr>
        <w:t>Simultan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(Uji F)</w:t>
      </w:r>
    </w:p>
    <w:p w14:paraId="0DF1FB8D" w14:textId="41CF6B56" w:rsidR="007D115C" w:rsidRDefault="0091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Dalam </w:t>
      </w:r>
      <w:proofErr w:type="spellStart"/>
      <w:r>
        <w:rPr>
          <w:rFonts w:ascii="Times New Roman" w:eastAsia="Times New Roman" w:hAnsi="Times New Roman" w:cs="Times New Roman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F </w:t>
      </w:r>
      <w:proofErr w:type="spellStart"/>
      <w:r>
        <w:rPr>
          <w:rFonts w:ascii="Times New Roman" w:eastAsia="Times New Roman" w:hAnsi="Times New Roman" w:cs="Times New Roman"/>
        </w:rPr>
        <w:t>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F&gt; 0,05 dan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F </w:t>
      </w:r>
      <w:proofErr w:type="spellStart"/>
      <w:r>
        <w:rPr>
          <w:rFonts w:ascii="Times New Roman" w:eastAsia="Times New Roman" w:hAnsi="Times New Roman" w:cs="Times New Roman"/>
        </w:rPr>
        <w:t>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tung</w:t>
      </w:r>
      <w:proofErr w:type="spellEnd"/>
      <w:r>
        <w:rPr>
          <w:rFonts w:ascii="Times New Roman" w:eastAsia="Times New Roman" w:hAnsi="Times New Roman" w:cs="Times New Roman"/>
        </w:rPr>
        <w:t xml:space="preserve"> &lt; F </w:t>
      </w:r>
      <w:proofErr w:type="spellStart"/>
      <w:r>
        <w:rPr>
          <w:rFonts w:ascii="Times New Roman" w:eastAsia="Times New Roman" w:hAnsi="Times New Roman" w:cs="Times New Roman"/>
        </w:rPr>
        <w:t>tabe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multan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dangkan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F &lt; 0,05 dan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F </w:t>
      </w:r>
      <w:proofErr w:type="spellStart"/>
      <w:r>
        <w:rPr>
          <w:rFonts w:ascii="Times New Roman" w:eastAsia="Times New Roman" w:hAnsi="Times New Roman" w:cs="Times New Roman"/>
        </w:rPr>
        <w:t>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tung</w:t>
      </w:r>
      <w:proofErr w:type="spellEnd"/>
      <w:r>
        <w:rPr>
          <w:rFonts w:ascii="Times New Roman" w:eastAsia="Times New Roman" w:hAnsi="Times New Roman" w:cs="Times New Roman"/>
        </w:rPr>
        <w:t xml:space="preserve"> &gt; F </w:t>
      </w:r>
      <w:proofErr w:type="spellStart"/>
      <w:r>
        <w:rPr>
          <w:rFonts w:ascii="Times New Roman" w:eastAsia="Times New Roman" w:hAnsi="Times New Roman" w:cs="Times New Roman"/>
        </w:rPr>
        <w:t>tabe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multan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Ghozali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>, 2022).</w:t>
      </w:r>
    </w:p>
    <w:p w14:paraId="174C1995" w14:textId="77777777" w:rsidR="007D115C" w:rsidRDefault="007D11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7E15EF" w14:textId="77777777" w:rsidR="007D115C" w:rsidRDefault="007D11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1C637D" w14:textId="77777777" w:rsidR="007D115C" w:rsidRDefault="007D11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21A14D" w14:textId="77777777" w:rsidR="007D115C" w:rsidRDefault="007D11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360094" w14:textId="77777777" w:rsidR="007D115C" w:rsidRDefault="00912A7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Tahap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 (X-Y)</w:t>
      </w:r>
    </w:p>
    <w:p w14:paraId="4CC12666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Tabel 13. Uji f </w:t>
      </w:r>
      <w:proofErr w:type="spellStart"/>
      <w:r>
        <w:rPr>
          <w:rFonts w:ascii="Times New Roman" w:eastAsia="Times New Roman" w:hAnsi="Times New Roman" w:cs="Times New Roman"/>
          <w:b/>
        </w:rPr>
        <w:t>Tahap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</w:t>
      </w:r>
    </w:p>
    <w:tbl>
      <w:tblPr>
        <w:tblStyle w:val="a9"/>
        <w:tblW w:w="45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82"/>
        <w:gridCol w:w="1287"/>
        <w:gridCol w:w="931"/>
        <w:gridCol w:w="1036"/>
      </w:tblGrid>
      <w:tr w:rsidR="007D115C" w14:paraId="702D3E32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EB01D4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bookmarkStart w:id="20" w:name="_1y810tw" w:colFirst="0" w:colLast="0"/>
            <w:bookmarkEnd w:id="20"/>
            <w:r>
              <w:rPr>
                <w:rFonts w:ascii="Times New Roman" w:eastAsia="Times New Roman" w:hAnsi="Times New Roman" w:cs="Times New Roman"/>
                <w:b/>
                <w:i/>
              </w:rPr>
              <w:t>Model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B1F5A2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Mean Square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293CF6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F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14A5E5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Sig</w:t>
            </w:r>
          </w:p>
        </w:tc>
      </w:tr>
      <w:tr w:rsidR="007D115C" w14:paraId="69E49627" w14:textId="77777777">
        <w:tc>
          <w:tcPr>
            <w:tcW w:w="1282" w:type="dxa"/>
            <w:tcBorders>
              <w:top w:val="single" w:sz="4" w:space="0" w:color="000000"/>
            </w:tcBorders>
          </w:tcPr>
          <w:p w14:paraId="12B7F59C" w14:textId="3432489D" w:rsidR="007D115C" w:rsidRDefault="00912A7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gre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ssi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on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</w:tcBorders>
            <w:vAlign w:val="center"/>
          </w:tcPr>
          <w:p w14:paraId="36561573" w14:textId="77777777" w:rsidR="007D115C" w:rsidRDefault="00912A7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222.155</w:t>
            </w:r>
          </w:p>
        </w:tc>
        <w:tc>
          <w:tcPr>
            <w:tcW w:w="931" w:type="dxa"/>
            <w:tcBorders>
              <w:top w:val="single" w:sz="4" w:space="0" w:color="000000"/>
            </w:tcBorders>
            <w:vAlign w:val="center"/>
          </w:tcPr>
          <w:p w14:paraId="1F81A3F6" w14:textId="77777777" w:rsidR="007D115C" w:rsidRDefault="00912A7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115.335</w:t>
            </w:r>
          </w:p>
        </w:tc>
        <w:tc>
          <w:tcPr>
            <w:tcW w:w="1036" w:type="dxa"/>
            <w:tcBorders>
              <w:top w:val="single" w:sz="4" w:space="0" w:color="000000"/>
            </w:tcBorders>
            <w:vAlign w:val="center"/>
          </w:tcPr>
          <w:p w14:paraId="4B7BDD46" w14:textId="77777777" w:rsidR="007D115C" w:rsidRDefault="00912A7E">
            <w:pPr>
              <w:jc w:val="right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.000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b</w:t>
            </w:r>
          </w:p>
        </w:tc>
      </w:tr>
      <w:tr w:rsidR="007D115C" w14:paraId="1368F4AA" w14:textId="77777777">
        <w:tc>
          <w:tcPr>
            <w:tcW w:w="1282" w:type="dxa"/>
            <w:tcBorders>
              <w:bottom w:val="single" w:sz="4" w:space="0" w:color="000000"/>
            </w:tcBorders>
          </w:tcPr>
          <w:p w14:paraId="01613A34" w14:textId="694457B7" w:rsidR="007D115C" w:rsidRDefault="00912A7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si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dual</w:t>
            </w:r>
            <w:proofErr w:type="spellEnd"/>
          </w:p>
        </w:tc>
        <w:tc>
          <w:tcPr>
            <w:tcW w:w="1287" w:type="dxa"/>
            <w:tcBorders>
              <w:bottom w:val="single" w:sz="4" w:space="0" w:color="000000"/>
            </w:tcBorders>
            <w:vAlign w:val="center"/>
          </w:tcPr>
          <w:p w14:paraId="0A027CD0" w14:textId="77777777" w:rsidR="007D115C" w:rsidRDefault="00912A7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1.926</w:t>
            </w:r>
          </w:p>
        </w:tc>
        <w:tc>
          <w:tcPr>
            <w:tcW w:w="931" w:type="dxa"/>
            <w:tcBorders>
              <w:bottom w:val="single" w:sz="4" w:space="0" w:color="000000"/>
            </w:tcBorders>
            <w:vAlign w:val="center"/>
          </w:tcPr>
          <w:p w14:paraId="1C7AF994" w14:textId="77777777" w:rsidR="007D115C" w:rsidRDefault="007D11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  <w:vAlign w:val="center"/>
          </w:tcPr>
          <w:p w14:paraId="34C562B8" w14:textId="77777777" w:rsidR="007D115C" w:rsidRDefault="007D115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C7EE859" w14:textId="1D9DC429" w:rsidR="007D115C" w:rsidRDefault="00912A7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: Data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olah</w:t>
      </w:r>
      <w:proofErr w:type="spellEnd"/>
      <w:r>
        <w:rPr>
          <w:rFonts w:ascii="Times New Roman" w:eastAsia="Times New Roman" w:hAnsi="Times New Roman" w:cs="Times New Roman"/>
        </w:rPr>
        <w:t>, 2024</w:t>
      </w:r>
    </w:p>
    <w:p w14:paraId="6BA48492" w14:textId="39D8DA58" w:rsidR="007D115C" w:rsidRDefault="0091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rdasarkan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tabel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13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tahui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F </w:t>
      </w:r>
      <w:proofErr w:type="spellStart"/>
      <w:r>
        <w:rPr>
          <w:rFonts w:ascii="Times New Roman" w:eastAsia="Times New Roman" w:hAnsi="Times New Roman" w:cs="Times New Roman"/>
        </w:rPr>
        <w:t>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tung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sar</w:t>
      </w:r>
      <w:proofErr w:type="spellEnd"/>
      <w:r>
        <w:rPr>
          <w:rFonts w:ascii="Times New Roman" w:eastAsia="Times New Roman" w:hAnsi="Times New Roman" w:cs="Times New Roman"/>
        </w:rPr>
        <w:t xml:space="preserve"> 115,335 &gt;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sar</w:t>
      </w:r>
      <w:proofErr w:type="spellEnd"/>
      <w:r>
        <w:rPr>
          <w:rFonts w:ascii="Times New Roman" w:eastAsia="Times New Roman" w:hAnsi="Times New Roman" w:cs="Times New Roman"/>
        </w:rPr>
        <w:t xml:space="preserve"> 2,69 dan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0,000 &lt; 0,05. Jadi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mpulkan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mpunyai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multan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17EBC4B" w14:textId="77777777" w:rsidR="007D115C" w:rsidRDefault="00912A7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Tahap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 (X-Z)</w:t>
      </w:r>
    </w:p>
    <w:p w14:paraId="160A486A" w14:textId="77777777" w:rsidR="007D115C" w:rsidRDefault="0091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Tabel 14. Uji F </w:t>
      </w:r>
      <w:proofErr w:type="spellStart"/>
      <w:r>
        <w:rPr>
          <w:rFonts w:ascii="Times New Roman" w:eastAsia="Times New Roman" w:hAnsi="Times New Roman" w:cs="Times New Roman"/>
          <w:b/>
        </w:rPr>
        <w:t>Tahap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</w:t>
      </w:r>
    </w:p>
    <w:tbl>
      <w:tblPr>
        <w:tblStyle w:val="aa"/>
        <w:tblW w:w="45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82"/>
        <w:gridCol w:w="1287"/>
        <w:gridCol w:w="931"/>
        <w:gridCol w:w="1036"/>
      </w:tblGrid>
      <w:tr w:rsidR="007D115C" w14:paraId="267CCDC1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88C2B5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Model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A25612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Mean Square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CCD2D7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F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C18E4D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Sig</w:t>
            </w:r>
          </w:p>
        </w:tc>
      </w:tr>
      <w:tr w:rsidR="007D115C" w14:paraId="17024D95" w14:textId="77777777">
        <w:tc>
          <w:tcPr>
            <w:tcW w:w="1282" w:type="dxa"/>
            <w:tcBorders>
              <w:top w:val="single" w:sz="4" w:space="0" w:color="000000"/>
            </w:tcBorders>
          </w:tcPr>
          <w:p w14:paraId="1CEE3E48" w14:textId="2E54B7F7" w:rsidR="007D115C" w:rsidRDefault="00912A7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gre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ssi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on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</w:tcBorders>
            <w:vAlign w:val="center"/>
          </w:tcPr>
          <w:p w14:paraId="7AD80979" w14:textId="77777777" w:rsidR="007D115C" w:rsidRDefault="00912A7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593.611</w:t>
            </w:r>
          </w:p>
        </w:tc>
        <w:tc>
          <w:tcPr>
            <w:tcW w:w="931" w:type="dxa"/>
            <w:tcBorders>
              <w:top w:val="single" w:sz="4" w:space="0" w:color="000000"/>
            </w:tcBorders>
            <w:vAlign w:val="center"/>
          </w:tcPr>
          <w:p w14:paraId="4CF0656F" w14:textId="77777777" w:rsidR="007D115C" w:rsidRDefault="00912A7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123.507</w:t>
            </w:r>
          </w:p>
        </w:tc>
        <w:tc>
          <w:tcPr>
            <w:tcW w:w="1036" w:type="dxa"/>
            <w:tcBorders>
              <w:top w:val="single" w:sz="4" w:space="0" w:color="000000"/>
            </w:tcBorders>
            <w:vAlign w:val="center"/>
          </w:tcPr>
          <w:p w14:paraId="3D70448B" w14:textId="77777777" w:rsidR="007D115C" w:rsidRDefault="00912A7E">
            <w:pPr>
              <w:jc w:val="right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.000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b</w:t>
            </w:r>
          </w:p>
        </w:tc>
      </w:tr>
      <w:tr w:rsidR="007D115C" w14:paraId="4095C18A" w14:textId="77777777">
        <w:tc>
          <w:tcPr>
            <w:tcW w:w="1282" w:type="dxa"/>
            <w:tcBorders>
              <w:bottom w:val="single" w:sz="4" w:space="0" w:color="000000"/>
            </w:tcBorders>
          </w:tcPr>
          <w:p w14:paraId="4E6712BD" w14:textId="4BC8E23A" w:rsidR="007D115C" w:rsidRDefault="00912A7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Re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si</w:t>
            </w:r>
            <w:r w:rsidRPr="00912A7E">
              <w:rPr>
                <w:rFonts w:ascii="Microsoft Himalaya" w:eastAsia="Times New Roman" w:hAnsi="Microsoft Himalaya" w:cs="Times New Roman"/>
                <w:i/>
                <w:color w:val="000000" w:themeColor="text1"/>
                <w:spacing w:val="-20"/>
                <w:w w:val="1"/>
                <w:sz w:val="5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dual</w:t>
            </w:r>
            <w:proofErr w:type="spellEnd"/>
          </w:p>
        </w:tc>
        <w:tc>
          <w:tcPr>
            <w:tcW w:w="1287" w:type="dxa"/>
            <w:tcBorders>
              <w:bottom w:val="single" w:sz="4" w:space="0" w:color="000000"/>
            </w:tcBorders>
            <w:vAlign w:val="center"/>
          </w:tcPr>
          <w:p w14:paraId="6346ACAF" w14:textId="77777777" w:rsidR="007D115C" w:rsidRDefault="00912A7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4.806</w:t>
            </w:r>
          </w:p>
        </w:tc>
        <w:tc>
          <w:tcPr>
            <w:tcW w:w="931" w:type="dxa"/>
            <w:tcBorders>
              <w:bottom w:val="single" w:sz="4" w:space="0" w:color="000000"/>
            </w:tcBorders>
            <w:vAlign w:val="center"/>
          </w:tcPr>
          <w:p w14:paraId="295B8F1E" w14:textId="77777777" w:rsidR="007D115C" w:rsidRDefault="007D11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  <w:vAlign w:val="center"/>
          </w:tcPr>
          <w:p w14:paraId="388E27B3" w14:textId="77777777" w:rsidR="007D115C" w:rsidRDefault="007D115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C2E97DC" w14:textId="0B46EAF0" w:rsidR="007D115C" w:rsidRDefault="00912A7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: Data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olah</w:t>
      </w:r>
      <w:proofErr w:type="spellEnd"/>
      <w:r>
        <w:rPr>
          <w:rFonts w:ascii="Times New Roman" w:eastAsia="Times New Roman" w:hAnsi="Times New Roman" w:cs="Times New Roman"/>
        </w:rPr>
        <w:t>, 2024</w:t>
      </w:r>
    </w:p>
    <w:p w14:paraId="3284ACC3" w14:textId="676CE258" w:rsidR="007D115C" w:rsidRDefault="0091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rdasarkan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tabel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14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tahui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F </w:t>
      </w:r>
      <w:proofErr w:type="spellStart"/>
      <w:r>
        <w:rPr>
          <w:rFonts w:ascii="Times New Roman" w:eastAsia="Times New Roman" w:hAnsi="Times New Roman" w:cs="Times New Roman"/>
        </w:rPr>
        <w:t>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tung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sar</w:t>
      </w:r>
      <w:proofErr w:type="spellEnd"/>
      <w:r>
        <w:rPr>
          <w:rFonts w:ascii="Times New Roman" w:eastAsia="Times New Roman" w:hAnsi="Times New Roman" w:cs="Times New Roman"/>
        </w:rPr>
        <w:t xml:space="preserve"> 123,507 &gt;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F </w:t>
      </w:r>
      <w:proofErr w:type="spellStart"/>
      <w:r>
        <w:rPr>
          <w:rFonts w:ascii="Times New Roman" w:eastAsia="Times New Roman" w:hAnsi="Times New Roman" w:cs="Times New Roman"/>
        </w:rPr>
        <w:t>tabe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2,69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0,000 &lt; 0,05. Jadi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mpunyai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multan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6E48683" w14:textId="77777777" w:rsidR="007D115C" w:rsidRDefault="007D11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0928FB" w14:textId="77777777" w:rsidR="007D115C" w:rsidRDefault="0091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21" w:name="_4i7ojhp" w:colFirst="0" w:colLast="0"/>
      <w:bookmarkEnd w:id="21"/>
      <w:proofErr w:type="spellStart"/>
      <w:r>
        <w:rPr>
          <w:rFonts w:ascii="Times New Roman" w:eastAsia="Times New Roman" w:hAnsi="Times New Roman" w:cs="Times New Roman"/>
          <w:b/>
        </w:rPr>
        <w:t>Koefisien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Deteminasi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</w:t>
      </w:r>
      <m:oMath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R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b/>
        </w:rPr>
        <w:t>)</w:t>
      </w:r>
    </w:p>
    <w:p w14:paraId="0275F36A" w14:textId="24C91388" w:rsidR="007D115C" w:rsidRDefault="00912A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nurut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Ghozali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(2022)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rfungsi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tahui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rapa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ntase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cara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multan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tahui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cocokan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angka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jadi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bagai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ngukuran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rapa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</w:rPr>
        <w:t>asli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nggunakan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antara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nol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satu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R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</w:rPr>
        <w:t xml:space="preserve"> ke</w:t>
      </w:r>
      <w:proofErr w:type="spellStart"/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ci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mampuan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nje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laskan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rbatas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R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</w:rPr>
        <w:t xml:space="preserve"> me</w:t>
      </w:r>
      <w:proofErr w:type="spellStart"/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hampi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nformasi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butuhkan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Ghozali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>, 2019).</w:t>
      </w:r>
    </w:p>
    <w:p w14:paraId="0207CEE7" w14:textId="77777777" w:rsidR="007D115C" w:rsidRDefault="007D1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099198A" w14:textId="77777777" w:rsidR="007D115C" w:rsidRDefault="007D1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C756E4A" w14:textId="77777777" w:rsidR="007D115C" w:rsidRDefault="007D1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1014D0B6" w14:textId="77777777" w:rsidR="007D115C" w:rsidRDefault="007D1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9979460" w14:textId="77777777" w:rsidR="007D115C" w:rsidRDefault="007D1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14:paraId="1723EF4C" w14:textId="77777777" w:rsidR="007D115C" w:rsidRDefault="0091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 (X-Y)</w:t>
      </w:r>
    </w:p>
    <w:p w14:paraId="589FEC38" w14:textId="77777777" w:rsidR="007D115C" w:rsidRDefault="00912A7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" w:name="_2xcytpi" w:colFirst="0" w:colLast="0"/>
      <w:bookmarkEnd w:id="2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Tabel 15. Uji </w:t>
      </w:r>
      <m:oMath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R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Tahap 1</w:t>
      </w:r>
    </w:p>
    <w:tbl>
      <w:tblPr>
        <w:tblStyle w:val="ab"/>
        <w:tblW w:w="45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15"/>
        <w:gridCol w:w="1023"/>
        <w:gridCol w:w="1139"/>
        <w:gridCol w:w="1559"/>
      </w:tblGrid>
      <w:tr w:rsidR="007D115C" w14:paraId="5B4C6E4E" w14:textId="77777777"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14:paraId="0A360BFB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bookmarkStart w:id="23" w:name="_1ci93xb" w:colFirst="0" w:colLast="0"/>
            <w:bookmarkEnd w:id="23"/>
            <w:r>
              <w:rPr>
                <w:rFonts w:ascii="Times New Roman" w:eastAsia="Times New Roman" w:hAnsi="Times New Roman" w:cs="Times New Roman"/>
                <w:b/>
                <w:i/>
              </w:rPr>
              <w:t>Model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56766011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R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16505BBF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R Square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23DC739F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Adjusted R Square</w:t>
            </w:r>
          </w:p>
        </w:tc>
      </w:tr>
      <w:tr w:rsidR="007D115C" w14:paraId="21E30B70" w14:textId="77777777"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14:paraId="1E30947C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48BD0CF9" w14:textId="77777777" w:rsidR="007D115C" w:rsidRDefault="00912A7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.873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17A78194" w14:textId="77777777" w:rsidR="007D115C" w:rsidRDefault="00912A7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.762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1022CB6F" w14:textId="77777777" w:rsidR="007D115C" w:rsidRDefault="00912A7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.756</w:t>
            </w:r>
          </w:p>
        </w:tc>
      </w:tr>
    </w:tbl>
    <w:p w14:paraId="1E3A7E50" w14:textId="24B3E2DA" w:rsidR="007D115C" w:rsidRDefault="00912A7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450C867F" w14:textId="2881CA59" w:rsidR="007D115C" w:rsidRDefault="0091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4" w:name="_3whwml4" w:colFirst="0" w:colLast="0"/>
      <w:bookmarkEnd w:id="24"/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rdasarkan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tabel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15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i/>
        </w:rPr>
        <w:t>Square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atau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m:oMath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R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</w:rPr>
        <w:t>) adalah 0,762 atau 76,2% yang be</w:t>
      </w:r>
      <w:proofErr w:type="spellStart"/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rarti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mpunyai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sar</w:t>
      </w:r>
      <w:proofErr w:type="spellEnd"/>
      <w:r>
        <w:rPr>
          <w:rFonts w:ascii="Times New Roman" w:eastAsia="Times New Roman" w:hAnsi="Times New Roman" w:cs="Times New Roman"/>
        </w:rPr>
        <w:t xml:space="preserve"> 76,2% dan 23,8%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luar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C90A243" w14:textId="77777777" w:rsidR="007D115C" w:rsidRDefault="00912A7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 (X-Z)</w:t>
      </w:r>
    </w:p>
    <w:p w14:paraId="23AD9BF0" w14:textId="77777777" w:rsidR="007D115C" w:rsidRDefault="00912A7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Tabel 16. Uji </w:t>
      </w:r>
      <m:oMath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R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Tahap 2</w:t>
      </w:r>
    </w:p>
    <w:tbl>
      <w:tblPr>
        <w:tblStyle w:val="ac"/>
        <w:tblW w:w="45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15"/>
        <w:gridCol w:w="1023"/>
        <w:gridCol w:w="1139"/>
        <w:gridCol w:w="1559"/>
      </w:tblGrid>
      <w:tr w:rsidR="007D115C" w14:paraId="2F955D59" w14:textId="77777777"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14:paraId="5644177C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Model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0D45CCF6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R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49D4B5D6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R Square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0509CA0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Adjusted R Square</w:t>
            </w:r>
          </w:p>
        </w:tc>
      </w:tr>
      <w:tr w:rsidR="007D115C" w14:paraId="364E38D4" w14:textId="77777777"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14:paraId="102AF428" w14:textId="77777777" w:rsidR="007D115C" w:rsidRDefault="00912A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5AE555B5" w14:textId="77777777" w:rsidR="007D115C" w:rsidRDefault="00912A7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.833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2B15DCEB" w14:textId="77777777" w:rsidR="007D115C" w:rsidRDefault="00912A7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.694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0C8E6E3" w14:textId="77777777" w:rsidR="007D115C" w:rsidRDefault="00912A7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.688</w:t>
            </w:r>
          </w:p>
        </w:tc>
      </w:tr>
    </w:tbl>
    <w:p w14:paraId="71E6F6DA" w14:textId="21FDAF20" w:rsidR="007D115C" w:rsidRDefault="00912A7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44990CB2" w14:textId="03854E0C" w:rsidR="007D115C" w:rsidRDefault="0091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rdasarkan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tabel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16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i/>
        </w:rPr>
        <w:t>Square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atau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m:oMath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R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</w:rPr>
        <w:t>) adalah 0,694 atau 69,4% yang be</w:t>
      </w:r>
      <w:proofErr w:type="spellStart"/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rarti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dan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mpunyai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sar</w:t>
      </w:r>
      <w:proofErr w:type="spellEnd"/>
      <w:r>
        <w:rPr>
          <w:rFonts w:ascii="Times New Roman" w:eastAsia="Times New Roman" w:hAnsi="Times New Roman" w:cs="Times New Roman"/>
        </w:rPr>
        <w:t xml:space="preserve"> 69,4% dan 30,6%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luar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uji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E88DA1D" w14:textId="77777777" w:rsidR="007D115C" w:rsidRDefault="007D11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244F06" w14:textId="77777777" w:rsidR="007D115C" w:rsidRDefault="0091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Pembahasan</w:t>
      </w:r>
      <w:proofErr w:type="spellEnd"/>
    </w:p>
    <w:p w14:paraId="42F84D68" w14:textId="77777777" w:rsidR="007D115C" w:rsidRDefault="0091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H1: </w:t>
      </w:r>
      <w:proofErr w:type="spellStart"/>
      <w:r>
        <w:rPr>
          <w:rFonts w:ascii="Times New Roman" w:eastAsia="Times New Roman" w:hAnsi="Times New Roman" w:cs="Times New Roman"/>
          <w:b/>
        </w:rPr>
        <w:t>Variabel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brand image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terhadap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keputusan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pembelian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b/>
        </w:rPr>
        <w:t>aplikasi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Lazada</w:t>
      </w:r>
    </w:p>
    <w:p w14:paraId="4ABE5969" w14:textId="0E7DD78B" w:rsidR="007D115C" w:rsidRDefault="0091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5" w:name="_2bn6wsx" w:colFirst="0" w:colLast="0"/>
      <w:bookmarkEnd w:id="25"/>
      <w:r>
        <w:rPr>
          <w:rFonts w:ascii="Times New Roman" w:eastAsia="Times New Roman" w:hAnsi="Times New Roman" w:cs="Times New Roman"/>
        </w:rPr>
        <w:tab/>
        <w:t xml:space="preserve">Pada </w:t>
      </w:r>
      <w:proofErr w:type="spellStart"/>
      <w:r>
        <w:rPr>
          <w:rFonts w:ascii="Times New Roman" w:eastAsia="Times New Roman" w:hAnsi="Times New Roman" w:cs="Times New Roman"/>
          <w:b/>
        </w:rPr>
        <w:t>tabel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11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sar</w:t>
      </w:r>
      <w:proofErr w:type="spellEnd"/>
      <w:r>
        <w:rPr>
          <w:rFonts w:ascii="Times New Roman" w:eastAsia="Times New Roman" w:hAnsi="Times New Roman" w:cs="Times New Roman"/>
        </w:rPr>
        <w:t xml:space="preserve"> 0,013 dan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kurang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0,050 (0,013 &lt; 0,050). Hal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yatakan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mpunyai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cara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mpulkan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Hipotesis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jalan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Muh </w:t>
      </w:r>
      <w:proofErr w:type="spellStart"/>
      <w:r>
        <w:rPr>
          <w:rFonts w:ascii="Times New Roman" w:eastAsia="Times New Roman" w:hAnsi="Times New Roman" w:cs="Times New Roman"/>
        </w:rPr>
        <w:t>Hasban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Fadhi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lah</w:t>
      </w:r>
      <w:proofErr w:type="spellEnd"/>
      <w:r>
        <w:rPr>
          <w:rFonts w:ascii="Times New Roman" w:eastAsia="Times New Roman" w:hAnsi="Times New Roman" w:cs="Times New Roman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</w:rPr>
        <w:t>Lusi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Hatmanti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Hutami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(2021),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mamah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Fadhi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lah</w:t>
      </w:r>
      <w:proofErr w:type="spellEnd"/>
      <w:r>
        <w:rPr>
          <w:rFonts w:ascii="Times New Roman" w:eastAsia="Times New Roman" w:hAnsi="Times New Roman" w:cs="Times New Roman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</w:rPr>
        <w:t>Noni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Kusuma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ngrum</w:t>
      </w:r>
      <w:proofErr w:type="spellEnd"/>
      <w:r>
        <w:rPr>
          <w:rFonts w:ascii="Times New Roman" w:eastAsia="Times New Roman" w:hAnsi="Times New Roman" w:cs="Times New Roman"/>
        </w:rPr>
        <w:t xml:space="preserve"> (2022), dan 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 Luh </w:t>
      </w:r>
      <w:proofErr w:type="spellStart"/>
      <w:r>
        <w:rPr>
          <w:rFonts w:ascii="Times New Roman" w:eastAsia="Times New Roman" w:hAnsi="Times New Roman" w:cs="Times New Roman"/>
        </w:rPr>
        <w:t>Gde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Sari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wi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Astuti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rga</w:t>
      </w:r>
      <w:proofErr w:type="spellEnd"/>
      <w:r>
        <w:rPr>
          <w:rFonts w:ascii="Times New Roman" w:eastAsia="Times New Roman" w:hAnsi="Times New Roman" w:cs="Times New Roman"/>
        </w:rPr>
        <w:t xml:space="preserve"> Surya Arya </w:t>
      </w:r>
      <w:proofErr w:type="spellStart"/>
      <w:r>
        <w:rPr>
          <w:rFonts w:ascii="Times New Roman" w:eastAsia="Times New Roman" w:hAnsi="Times New Roman" w:cs="Times New Roman"/>
        </w:rPr>
        <w:t>Wi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dhyadanta</w:t>
      </w:r>
      <w:proofErr w:type="spellEnd"/>
      <w:r>
        <w:rPr>
          <w:rFonts w:ascii="Times New Roman" w:eastAsia="Times New Roman" w:hAnsi="Times New Roman" w:cs="Times New Roman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Juwi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</w:t>
      </w:r>
      <w:proofErr w:type="spellEnd"/>
      <w:r>
        <w:rPr>
          <w:rFonts w:ascii="Times New Roman" w:eastAsia="Times New Roman" w:hAnsi="Times New Roman" w:cs="Times New Roman"/>
        </w:rPr>
        <w:t xml:space="preserve"> Sari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 (2021) yang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nyatakan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ntunya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zky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, Agus </w:t>
      </w:r>
      <w:proofErr w:type="spellStart"/>
      <w:r>
        <w:rPr>
          <w:rFonts w:ascii="Times New Roman" w:eastAsia="Times New Roman" w:hAnsi="Times New Roman" w:cs="Times New Roman"/>
        </w:rPr>
        <w:t>Dwi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Cahya, dan </w:t>
      </w:r>
      <w:proofErr w:type="spellStart"/>
      <w:r>
        <w:rPr>
          <w:rFonts w:ascii="Times New Roman" w:eastAsia="Times New Roman" w:hAnsi="Times New Roman" w:cs="Times New Roman"/>
        </w:rPr>
        <w:t>Mui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Fadhi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(2022) dan </w:t>
      </w:r>
      <w:proofErr w:type="spellStart"/>
      <w:r>
        <w:rPr>
          <w:rFonts w:ascii="Times New Roman" w:eastAsia="Times New Roman" w:hAnsi="Times New Roman" w:cs="Times New Roman"/>
        </w:rPr>
        <w:t>Yuni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</w:t>
      </w:r>
      <w:proofErr w:type="spellEnd"/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yatni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(2022) yang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nyatakan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378E7B1" w14:textId="77777777" w:rsidR="007D115C" w:rsidRDefault="0091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H2: </w:t>
      </w:r>
      <w:proofErr w:type="spellStart"/>
      <w:r>
        <w:rPr>
          <w:rFonts w:ascii="Times New Roman" w:eastAsia="Times New Roman" w:hAnsi="Times New Roman" w:cs="Times New Roman"/>
          <w:b/>
        </w:rPr>
        <w:t>Variabel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digital marketing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terhadap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keputusan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pembelian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b/>
        </w:rPr>
        <w:t>aplikasi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Lazada</w:t>
      </w:r>
    </w:p>
    <w:p w14:paraId="505D1CE9" w14:textId="73FBAE1E" w:rsidR="007D115C" w:rsidRDefault="0091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Pada </w:t>
      </w:r>
      <w:proofErr w:type="spellStart"/>
      <w:r>
        <w:rPr>
          <w:rFonts w:ascii="Times New Roman" w:eastAsia="Times New Roman" w:hAnsi="Times New Roman" w:cs="Times New Roman"/>
          <w:b/>
        </w:rPr>
        <w:t>tabel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11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sar</w:t>
      </w:r>
      <w:proofErr w:type="spellEnd"/>
      <w:r>
        <w:rPr>
          <w:rFonts w:ascii="Times New Roman" w:eastAsia="Times New Roman" w:hAnsi="Times New Roman" w:cs="Times New Roman"/>
        </w:rPr>
        <w:t xml:space="preserve"> 0,072 dan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0,050 (0,072 &gt; 0,050). Hal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yatakan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mpulkan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Hipotesis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tolak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 Sastra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al., (2021), </w:t>
      </w:r>
      <w:proofErr w:type="spellStart"/>
      <w:r>
        <w:rPr>
          <w:rFonts w:ascii="Times New Roman" w:eastAsia="Times New Roman" w:hAnsi="Times New Roman" w:cs="Times New Roman"/>
        </w:rPr>
        <w:t>Hubbi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al., (2023), dan Ayu </w:t>
      </w:r>
      <w:proofErr w:type="spellStart"/>
      <w:r>
        <w:rPr>
          <w:rFonts w:ascii="Times New Roman" w:eastAsia="Times New Roman" w:hAnsi="Times New Roman" w:cs="Times New Roman"/>
        </w:rPr>
        <w:t>Purnamasari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Ci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ngtyas</w:t>
      </w:r>
      <w:proofErr w:type="spellEnd"/>
      <w:r>
        <w:rPr>
          <w:rFonts w:ascii="Times New Roman" w:eastAsia="Times New Roman" w:hAnsi="Times New Roman" w:cs="Times New Roman"/>
        </w:rPr>
        <w:t xml:space="preserve"> 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 Kadi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, (2022) yang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nyatakan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F2AE58C" w14:textId="77777777" w:rsidR="007D115C" w:rsidRDefault="0091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H3: </w:t>
      </w:r>
      <w:proofErr w:type="spellStart"/>
      <w:r>
        <w:rPr>
          <w:rFonts w:ascii="Times New Roman" w:eastAsia="Times New Roman" w:hAnsi="Times New Roman" w:cs="Times New Roman"/>
          <w:b/>
        </w:rPr>
        <w:t>Variabel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brand image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terhadap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perceived value </w:t>
      </w:r>
      <w:r>
        <w:rPr>
          <w:rFonts w:ascii="Times New Roman" w:eastAsia="Times New Roman" w:hAnsi="Times New Roman" w:cs="Times New Roman"/>
          <w:b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b/>
        </w:rPr>
        <w:t>aplikasi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Lazada</w:t>
      </w:r>
    </w:p>
    <w:p w14:paraId="4BB4E99A" w14:textId="7B9F8209" w:rsidR="007D115C" w:rsidRDefault="0091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6" w:name="_qsh70q" w:colFirst="0" w:colLast="0"/>
      <w:bookmarkEnd w:id="26"/>
      <w:r>
        <w:rPr>
          <w:rFonts w:ascii="Times New Roman" w:eastAsia="Times New Roman" w:hAnsi="Times New Roman" w:cs="Times New Roman"/>
        </w:rPr>
        <w:tab/>
        <w:t xml:space="preserve">Pada </w:t>
      </w:r>
      <w:proofErr w:type="spellStart"/>
      <w:r>
        <w:rPr>
          <w:rFonts w:ascii="Times New Roman" w:eastAsia="Times New Roman" w:hAnsi="Times New Roman" w:cs="Times New Roman"/>
          <w:b/>
        </w:rPr>
        <w:t>tabel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12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sar</w:t>
      </w:r>
      <w:proofErr w:type="spellEnd"/>
      <w:r>
        <w:rPr>
          <w:rFonts w:ascii="Times New Roman" w:eastAsia="Times New Roman" w:hAnsi="Times New Roman" w:cs="Times New Roman"/>
        </w:rPr>
        <w:t xml:space="preserve"> 0,002 dan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kurang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0,050 (0,002 &lt; 0,050). Hal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yatakan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mpunyai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cara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mpulkan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Hipotesis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3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jalan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al., (2020), </w:t>
      </w:r>
      <w:proofErr w:type="spellStart"/>
      <w:r>
        <w:rPr>
          <w:rFonts w:ascii="Times New Roman" w:eastAsia="Times New Roman" w:hAnsi="Times New Roman" w:cs="Times New Roman"/>
        </w:rPr>
        <w:t>Pratama</w:t>
      </w:r>
      <w:proofErr w:type="spellEnd"/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Azi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zah</w:t>
      </w:r>
      <w:proofErr w:type="spellEnd"/>
      <w:r>
        <w:rPr>
          <w:rFonts w:ascii="Times New Roman" w:eastAsia="Times New Roman" w:hAnsi="Times New Roman" w:cs="Times New Roman"/>
        </w:rPr>
        <w:t xml:space="preserve">, (2022), dan Akhmad </w:t>
      </w:r>
      <w:proofErr w:type="spellStart"/>
      <w:r>
        <w:rPr>
          <w:rFonts w:ascii="Times New Roman" w:eastAsia="Times New Roman" w:hAnsi="Times New Roman" w:cs="Times New Roman"/>
        </w:rPr>
        <w:t>Basi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ono</w:t>
      </w:r>
      <w:proofErr w:type="spellEnd"/>
      <w:r>
        <w:rPr>
          <w:rFonts w:ascii="Times New Roman" w:eastAsia="Times New Roman" w:hAnsi="Times New Roman" w:cs="Times New Roman"/>
        </w:rPr>
        <w:t xml:space="preserve">, (2019), dan </w:t>
      </w:r>
      <w:proofErr w:type="spellStart"/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(2017) yang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nyatakan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6728632" w14:textId="77777777" w:rsidR="007D115C" w:rsidRDefault="0091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H4: </w:t>
      </w:r>
      <w:proofErr w:type="spellStart"/>
      <w:r>
        <w:rPr>
          <w:rFonts w:ascii="Times New Roman" w:eastAsia="Times New Roman" w:hAnsi="Times New Roman" w:cs="Times New Roman"/>
          <w:b/>
        </w:rPr>
        <w:t>Variabel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digital marketing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terhadap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perceived value</w:t>
      </w:r>
      <w:r>
        <w:rPr>
          <w:rFonts w:ascii="Times New Roman" w:eastAsia="Times New Roman" w:hAnsi="Times New Roman" w:cs="Times New Roman"/>
          <w:b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b/>
        </w:rPr>
        <w:t>aplikasi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Lazada</w:t>
      </w:r>
    </w:p>
    <w:p w14:paraId="2293106C" w14:textId="071365B2" w:rsidR="007D115C" w:rsidRDefault="0091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7" w:name="_3as4poj" w:colFirst="0" w:colLast="0"/>
      <w:bookmarkEnd w:id="27"/>
      <w:r>
        <w:rPr>
          <w:rFonts w:ascii="Times New Roman" w:eastAsia="Times New Roman" w:hAnsi="Times New Roman" w:cs="Times New Roman"/>
        </w:rPr>
        <w:tab/>
        <w:t xml:space="preserve">Pada </w:t>
      </w:r>
      <w:proofErr w:type="spellStart"/>
      <w:r>
        <w:rPr>
          <w:rFonts w:ascii="Times New Roman" w:eastAsia="Times New Roman" w:hAnsi="Times New Roman" w:cs="Times New Roman"/>
          <w:b/>
        </w:rPr>
        <w:t>tabel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12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sar</w:t>
      </w:r>
      <w:proofErr w:type="spellEnd"/>
      <w:r>
        <w:rPr>
          <w:rFonts w:ascii="Times New Roman" w:eastAsia="Times New Roman" w:hAnsi="Times New Roman" w:cs="Times New Roman"/>
        </w:rPr>
        <w:t xml:space="preserve"> 0,000 dan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kurang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0,050 (0,000 &lt; 0,050). Hal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yatakan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mpunyai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cara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mpulkan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Hipotesis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4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jalan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za</w:t>
      </w:r>
      <w:proofErr w:type="spellEnd"/>
      <w:r>
        <w:rPr>
          <w:rFonts w:ascii="Times New Roman" w:eastAsia="Times New Roman" w:hAnsi="Times New Roman" w:cs="Times New Roman"/>
        </w:rPr>
        <w:t xml:space="preserve"> Aura </w:t>
      </w:r>
      <w:proofErr w:type="spellStart"/>
      <w:r>
        <w:rPr>
          <w:rFonts w:ascii="Times New Roman" w:eastAsia="Times New Roman" w:hAnsi="Times New Roman" w:cs="Times New Roman"/>
        </w:rPr>
        <w:t>Fe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al., (2022) yang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nyatakan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mpunyai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rkuat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Syahmai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gar</w:t>
      </w:r>
      <w:proofErr w:type="spellEnd"/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Tari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gan</w:t>
      </w:r>
      <w:proofErr w:type="spellEnd"/>
      <w:r>
        <w:rPr>
          <w:rFonts w:ascii="Times New Roman" w:eastAsia="Times New Roman" w:hAnsi="Times New Roman" w:cs="Times New Roman"/>
        </w:rPr>
        <w:t xml:space="preserve">, 2022) yang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nyatakan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le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bri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ty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ndorse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mudi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rkuat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Satri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Nugraha</w:t>
      </w:r>
      <w:proofErr w:type="spellEnd"/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</w:t>
      </w:r>
      <w:proofErr w:type="spellEnd"/>
      <w:r>
        <w:rPr>
          <w:rFonts w:ascii="Times New Roman" w:eastAsia="Times New Roman" w:hAnsi="Times New Roman" w:cs="Times New Roman"/>
        </w:rPr>
        <w:t xml:space="preserve">, (2021) yang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nyatakan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soci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nstagram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lastRenderedPageBreak/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rkunjung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satawan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lalui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Chafi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al., (2022) juga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nyatakan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soci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EE9B435" w14:textId="77777777" w:rsidR="007D115C" w:rsidRDefault="0091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H5: </w:t>
      </w:r>
      <w:proofErr w:type="spellStart"/>
      <w:r>
        <w:rPr>
          <w:rFonts w:ascii="Times New Roman" w:eastAsia="Times New Roman" w:hAnsi="Times New Roman" w:cs="Times New Roman"/>
          <w:b/>
        </w:rPr>
        <w:t>Variabel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perceived value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terhadap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keputusan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pembelian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b/>
        </w:rPr>
        <w:t>aplikasi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Lazada</w:t>
      </w:r>
    </w:p>
    <w:p w14:paraId="66B33F33" w14:textId="5B843EDC" w:rsidR="007D115C" w:rsidRDefault="0091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8" w:name="_1pxezwc" w:colFirst="0" w:colLast="0"/>
      <w:bookmarkEnd w:id="28"/>
      <w:r>
        <w:rPr>
          <w:rFonts w:ascii="Times New Roman" w:eastAsia="Times New Roman" w:hAnsi="Times New Roman" w:cs="Times New Roman"/>
        </w:rPr>
        <w:tab/>
        <w:t xml:space="preserve">Pada </w:t>
      </w:r>
      <w:proofErr w:type="spellStart"/>
      <w:r>
        <w:rPr>
          <w:rFonts w:ascii="Times New Roman" w:eastAsia="Times New Roman" w:hAnsi="Times New Roman" w:cs="Times New Roman"/>
          <w:b/>
        </w:rPr>
        <w:t>tabel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12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sar</w:t>
      </w:r>
      <w:proofErr w:type="spellEnd"/>
      <w:r>
        <w:rPr>
          <w:rFonts w:ascii="Times New Roman" w:eastAsia="Times New Roman" w:hAnsi="Times New Roman" w:cs="Times New Roman"/>
        </w:rPr>
        <w:t xml:space="preserve"> 0,000 dan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kurang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0,050 (0,000 &lt; 0,050). Hal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yatakan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mpunyai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cara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mpulkan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Hipotesis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5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jalan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Lutfi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Bae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haqi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(2022), </w:t>
      </w:r>
      <w:proofErr w:type="spellStart"/>
      <w:r>
        <w:rPr>
          <w:rFonts w:ascii="Times New Roman" w:eastAsia="Times New Roman" w:hAnsi="Times New Roman" w:cs="Times New Roman"/>
        </w:rPr>
        <w:t>Andre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al., (2022), dan </w:t>
      </w:r>
      <w:proofErr w:type="spellStart"/>
      <w:r>
        <w:rPr>
          <w:rFonts w:ascii="Times New Roman" w:eastAsia="Times New Roman" w:hAnsi="Times New Roman" w:cs="Times New Roman"/>
        </w:rPr>
        <w:t>Khofi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al., (2022) </w:t>
      </w:r>
      <w:proofErr w:type="spellStart"/>
      <w:r>
        <w:rPr>
          <w:rFonts w:ascii="Times New Roman" w:eastAsia="Times New Roman" w:hAnsi="Times New Roman" w:cs="Times New Roman"/>
        </w:rPr>
        <w:t>Khofi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al., (2022) yang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nyatakan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58C81BD" w14:textId="77777777" w:rsidR="007D115C" w:rsidRDefault="007D11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59ECF3" w14:textId="77777777" w:rsidR="007D115C" w:rsidRDefault="0091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KESIMPULAN DAN SARAN</w:t>
      </w:r>
    </w:p>
    <w:p w14:paraId="66E41671" w14:textId="3B250BBB" w:rsidR="007D115C" w:rsidRDefault="00912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9" w:name="_49x2ik5" w:colFirst="0" w:colLast="0"/>
      <w:bookmarkEnd w:id="29"/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mpunyai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posi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mpunyai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posi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mpunyai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posi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mpunyai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posi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mpunyai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posi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73DEA1B" w14:textId="1BBE6728" w:rsidR="007D115C" w:rsidRDefault="00912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lanjutnya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rharap</w:t>
      </w:r>
      <w:proofErr w:type="spellEnd"/>
      <w:r>
        <w:rPr>
          <w:rFonts w:ascii="Times New Roman" w:eastAsia="Times New Roman" w:hAnsi="Times New Roman" w:cs="Times New Roman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nggunakan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copywri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promoti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tahui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D4AEDB7" w14:textId="77777777" w:rsidR="007D115C" w:rsidRDefault="007D11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8E7280" w14:textId="77777777" w:rsidR="007D115C" w:rsidRDefault="0091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DAFTAR PUSTAKA</w:t>
      </w:r>
    </w:p>
    <w:p w14:paraId="79CB7D6D" w14:textId="7FCF0BFE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</w:rPr>
        <w:t>Yuli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ansyah</w:t>
      </w:r>
      <w:proofErr w:type="spellEnd"/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moti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Dwi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Handoko. (2019).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ve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ty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ve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Value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Brand Loyalty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lalui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Custome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sfacti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</w:rPr>
        <w:t xml:space="preserve"> J-</w:t>
      </w:r>
      <w:proofErr w:type="spellStart"/>
      <w:r>
        <w:rPr>
          <w:rFonts w:ascii="Times New Roman" w:eastAsia="Times New Roman" w:hAnsi="Times New Roman" w:cs="Times New Roman"/>
        </w:rPr>
        <w:t>Kli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auty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Proce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</w:rPr>
        <w:t>the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nsti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tuti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chani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cal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Part J: Journal of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Tri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bology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224</w:t>
      </w:r>
      <w:r>
        <w:rPr>
          <w:rFonts w:ascii="Times New Roman" w:eastAsia="Times New Roman" w:hAnsi="Times New Roman" w:cs="Times New Roman"/>
        </w:rPr>
        <w:t>(11), 122–130.</w:t>
      </w:r>
    </w:p>
    <w:p w14:paraId="0E97B224" w14:textId="69DA9A30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Cakrane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gara</w:t>
      </w:r>
      <w:proofErr w:type="spellEnd"/>
      <w:r>
        <w:rPr>
          <w:rFonts w:ascii="Times New Roman" w:eastAsia="Times New Roman" w:hAnsi="Times New Roman" w:cs="Times New Roman"/>
        </w:rPr>
        <w:t xml:space="preserve">, P., </w:t>
      </w:r>
      <w:proofErr w:type="spellStart"/>
      <w:r>
        <w:rPr>
          <w:rFonts w:ascii="Times New Roman" w:eastAsia="Times New Roman" w:hAnsi="Times New Roman" w:cs="Times New Roman"/>
        </w:rPr>
        <w:t>Budi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, Y., </w:t>
      </w:r>
      <w:proofErr w:type="spellStart"/>
      <w:r>
        <w:rPr>
          <w:rFonts w:ascii="Times New Roman" w:eastAsia="Times New Roman" w:hAnsi="Times New Roman" w:cs="Times New Roman"/>
        </w:rPr>
        <w:t>Tannady</w:t>
      </w:r>
      <w:proofErr w:type="spellEnd"/>
      <w:r>
        <w:rPr>
          <w:rFonts w:ascii="Times New Roman" w:eastAsia="Times New Roman" w:hAnsi="Times New Roman" w:cs="Times New Roman"/>
        </w:rPr>
        <w:t xml:space="preserve">, H., &amp; Totok Suyoto, Y. (2022). </w:t>
      </w:r>
      <w:proofErr w:type="spellStart"/>
      <w:r>
        <w:rPr>
          <w:rFonts w:ascii="Times New Roman" w:eastAsia="Times New Roman" w:hAnsi="Times New Roman" w:cs="Times New Roman"/>
        </w:rPr>
        <w:t>Analysi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Of The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ffe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ct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ve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Value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And Brand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tfli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x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rvi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Purchase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ci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ve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Value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Dan Brand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Purchase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ci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Layanan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tfli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x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Manage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Studi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ntre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pre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urshi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p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Journal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3</w:t>
      </w:r>
      <w:r>
        <w:rPr>
          <w:rFonts w:ascii="Times New Roman" w:eastAsia="Times New Roman" w:hAnsi="Times New Roman" w:cs="Times New Roman"/>
        </w:rPr>
        <w:t>(5), 3238–3247. http://journal.yrpi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pku.com/i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x.php/mse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j</w:t>
      </w:r>
    </w:p>
    <w:p w14:paraId="6C99C626" w14:textId="104DE2D4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Akhayani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A. A. (2023).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Harga, dan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lalui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Brand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qui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vale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Journal of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conomi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cs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Acounti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</w:rPr>
        <w:t>Manage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</w:rPr>
        <w:t>(2), 1–18.</w:t>
      </w:r>
    </w:p>
    <w:p w14:paraId="62538D0C" w14:textId="52C2D29D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Akhmad </w:t>
      </w:r>
      <w:proofErr w:type="spellStart"/>
      <w:r>
        <w:rPr>
          <w:rFonts w:ascii="Times New Roman" w:eastAsia="Times New Roman" w:hAnsi="Times New Roman" w:cs="Times New Roman"/>
        </w:rPr>
        <w:t>Basi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, &amp; </w:t>
      </w:r>
      <w:proofErr w:type="spellStart"/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ono</w:t>
      </w:r>
      <w:proofErr w:type="spellEnd"/>
      <w:r>
        <w:rPr>
          <w:rFonts w:ascii="Times New Roman" w:eastAsia="Times New Roman" w:hAnsi="Times New Roman" w:cs="Times New Roman"/>
        </w:rPr>
        <w:t xml:space="preserve">, S. (2019). </w:t>
      </w:r>
      <w:proofErr w:type="spellStart"/>
      <w:r>
        <w:rPr>
          <w:rFonts w:ascii="Times New Roman" w:eastAsia="Times New Roman" w:hAnsi="Times New Roman" w:cs="Times New Roman"/>
          <w:i/>
        </w:rPr>
        <w:t>ANALI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NGARUH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MOTI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VATI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ONS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DAN BRAND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RHADAP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SATI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SFACTI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LALUI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BAGAI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VARI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ABE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</w:rPr>
        <w:t>Studi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i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i/>
        </w:rPr>
        <w:t>Game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ngguna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Smartphone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Xi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aomi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Kabupate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bume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) Akhmad </w:t>
      </w:r>
      <w:proofErr w:type="spellStart"/>
      <w:r>
        <w:rPr>
          <w:rFonts w:ascii="Times New Roman" w:eastAsia="Times New Roman" w:hAnsi="Times New Roman" w:cs="Times New Roman"/>
          <w:i/>
        </w:rPr>
        <w:t>Basi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i/>
        </w:rPr>
        <w:t>Suli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Ri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pti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ono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Jurusan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Manaje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Konse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ntrasi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A56FF45" w14:textId="56E949E0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Amba, V. F. T., &amp;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snuhadi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(2021).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Promosi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Brand </w:t>
      </w:r>
      <w:proofErr w:type="spellStart"/>
      <w:r>
        <w:rPr>
          <w:rFonts w:ascii="Times New Roman" w:eastAsia="Times New Roman" w:hAnsi="Times New Roman" w:cs="Times New Roman"/>
        </w:rPr>
        <w:t>Aware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bagai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Konsume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-</w:t>
      </w:r>
      <w:proofErr w:type="spellStart"/>
      <w:r>
        <w:rPr>
          <w:rFonts w:ascii="Times New Roman" w:eastAsia="Times New Roman" w:hAnsi="Times New Roman" w:cs="Times New Roman"/>
        </w:rPr>
        <w:t>Comme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Shope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</w:rPr>
        <w:t xml:space="preserve">Forum </w:t>
      </w:r>
      <w:proofErr w:type="spellStart"/>
      <w:r>
        <w:rPr>
          <w:rFonts w:ascii="Times New Roman" w:eastAsia="Times New Roman" w:hAnsi="Times New Roman" w:cs="Times New Roman"/>
          <w:i/>
        </w:rPr>
        <w:t>Bi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sni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</w:rPr>
        <w:t>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wi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rausahaan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Jurnal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lmi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konomi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</w:rPr>
        <w:t>Bi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sni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Uni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Multi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i/>
        </w:rPr>
        <w:t>Pale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mbang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11</w:t>
      </w:r>
      <w:r>
        <w:rPr>
          <w:rFonts w:ascii="Times New Roman" w:eastAsia="Times New Roman" w:hAnsi="Times New Roman" w:cs="Times New Roman"/>
        </w:rPr>
        <w:t>(1), 69–77. https://jurnal.mdp.ac.i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d/i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x.php/forbi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swi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ra/arti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cle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/download/1403/417</w:t>
      </w:r>
    </w:p>
    <w:p w14:paraId="368BC1D9" w14:textId="0C107BF5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Andre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nata</w:t>
      </w:r>
      <w:proofErr w:type="spellEnd"/>
      <w:r>
        <w:rPr>
          <w:rFonts w:ascii="Times New Roman" w:eastAsia="Times New Roman" w:hAnsi="Times New Roman" w:cs="Times New Roman"/>
        </w:rPr>
        <w:t xml:space="preserve">, A., </w:t>
      </w:r>
      <w:proofErr w:type="spellStart"/>
      <w:r>
        <w:rPr>
          <w:rFonts w:ascii="Times New Roman" w:eastAsia="Times New Roman" w:hAnsi="Times New Roman" w:cs="Times New Roman"/>
        </w:rPr>
        <w:t>Supe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>, R. 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., &amp; Rahayu, J. (2022).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ve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Value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Brand </w:t>
      </w:r>
      <w:proofErr w:type="spellStart"/>
      <w:r>
        <w:rPr>
          <w:rFonts w:ascii="Times New Roman" w:eastAsia="Times New Roman" w:hAnsi="Times New Roman" w:cs="Times New Roman"/>
        </w:rPr>
        <w:t>Aware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ve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Smartphone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aomi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Mahasi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ve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Muhammadi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yah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Publi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k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</w:rPr>
        <w:t>Jurnal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Manaje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Sumbe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Daya </w:t>
      </w:r>
      <w:proofErr w:type="spellStart"/>
      <w:r>
        <w:rPr>
          <w:rFonts w:ascii="Times New Roman" w:eastAsia="Times New Roman" w:hAnsi="Times New Roman" w:cs="Times New Roman"/>
          <w:i/>
        </w:rPr>
        <w:t>Manusi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Admi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strasi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layanan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Publi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9</w:t>
      </w:r>
      <w:r>
        <w:rPr>
          <w:rFonts w:ascii="Times New Roman" w:eastAsia="Times New Roman" w:hAnsi="Times New Roman" w:cs="Times New Roman"/>
        </w:rPr>
        <w:t>(4), 813–824. https://doi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.org/10.37606/publi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k.v9i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4.441</w:t>
      </w:r>
    </w:p>
    <w:p w14:paraId="2A987C1F" w14:textId="08DCB01A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Andri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, R., Cahya, A. D., &amp; </w:t>
      </w:r>
      <w:proofErr w:type="spellStart"/>
      <w:r>
        <w:rPr>
          <w:rFonts w:ascii="Times New Roman" w:eastAsia="Times New Roman" w:hAnsi="Times New Roman" w:cs="Times New Roman"/>
        </w:rPr>
        <w:t>Fadhi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lah</w:t>
      </w:r>
      <w:proofErr w:type="spellEnd"/>
      <w:r>
        <w:rPr>
          <w:rFonts w:ascii="Times New Roman" w:eastAsia="Times New Roman" w:hAnsi="Times New Roman" w:cs="Times New Roman"/>
        </w:rPr>
        <w:t xml:space="preserve">, M. (2022).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Produk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Produk</w:t>
      </w:r>
      <w:proofErr w:type="spellEnd"/>
      <w:r>
        <w:rPr>
          <w:rFonts w:ascii="Times New Roman" w:eastAsia="Times New Roman" w:hAnsi="Times New Roman" w:cs="Times New Roman"/>
        </w:rPr>
        <w:t>, Gre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n Product Dan Brand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raji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rabah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Kasongan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i/>
        </w:rPr>
        <w:t>Al-</w:t>
      </w:r>
      <w:proofErr w:type="spellStart"/>
      <w:proofErr w:type="gramStart"/>
      <w:r>
        <w:rPr>
          <w:rFonts w:ascii="Times New Roman" w:eastAsia="Times New Roman" w:hAnsi="Times New Roman" w:cs="Times New Roman"/>
          <w:i/>
        </w:rPr>
        <w:t>Kharaj</w:t>
      </w:r>
      <w:proofErr w:type="spellEnd"/>
      <w:r>
        <w:rPr>
          <w:rFonts w:ascii="Times New Roman" w:eastAsia="Times New Roman" w:hAnsi="Times New Roman" w:cs="Times New Roman"/>
          <w:i/>
        </w:rPr>
        <w:t> :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Jurnal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konomi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uangan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i/>
        </w:rPr>
        <w:t>Bi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sni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Syari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5</w:t>
      </w:r>
      <w:r>
        <w:rPr>
          <w:rFonts w:ascii="Times New Roman" w:eastAsia="Times New Roman" w:hAnsi="Times New Roman" w:cs="Times New Roman"/>
        </w:rPr>
        <w:t>(2), 559–574. https://doi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.org/10.47467/alkharaj.v5i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2.1217</w:t>
      </w:r>
    </w:p>
    <w:p w14:paraId="36DE8662" w14:textId="3CD6B6DF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Astuti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N. L. G. S. D., </w:t>
      </w:r>
      <w:proofErr w:type="spellStart"/>
      <w:r>
        <w:rPr>
          <w:rFonts w:ascii="Times New Roman" w:eastAsia="Times New Roman" w:hAnsi="Times New Roman" w:cs="Times New Roman"/>
        </w:rPr>
        <w:t>Wi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dhyadanta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>. G. D. S. A., &amp; Sari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, R. J. (2021).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Brand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Dan Brand </w:t>
      </w:r>
      <w:proofErr w:type="spellStart"/>
      <w:r>
        <w:rPr>
          <w:rFonts w:ascii="Times New Roman" w:eastAsia="Times New Roman" w:hAnsi="Times New Roman" w:cs="Times New Roman"/>
        </w:rPr>
        <w:t>Aware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ss</w:t>
      </w:r>
      <w:proofErr w:type="spellEnd"/>
      <w:r>
        <w:rPr>
          <w:rFonts w:ascii="Times New Roman" w:eastAsia="Times New Roman" w:hAnsi="Times New Roman" w:cs="Times New Roman"/>
        </w:rPr>
        <w:t xml:space="preserve"> Lazada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-</w:t>
      </w:r>
      <w:proofErr w:type="spellStart"/>
      <w:r>
        <w:rPr>
          <w:rFonts w:ascii="Times New Roman" w:eastAsia="Times New Roman" w:hAnsi="Times New Roman" w:cs="Times New Roman"/>
          <w:i/>
        </w:rPr>
        <w:t>Jurnal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konomi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</w:rPr>
        <w:t>Bi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sni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Uni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Udayana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10</w:t>
      </w:r>
      <w:r>
        <w:rPr>
          <w:rFonts w:ascii="Times New Roman" w:eastAsia="Times New Roman" w:hAnsi="Times New Roman" w:cs="Times New Roman"/>
        </w:rPr>
        <w:t>(10), 897. https://doi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.org/10.24843/e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b.2021.v10.i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10.p0</w:t>
      </w:r>
      <w:r>
        <w:rPr>
          <w:rFonts w:ascii="Times New Roman" w:eastAsia="Times New Roman" w:hAnsi="Times New Roman" w:cs="Times New Roman"/>
        </w:rPr>
        <w:lastRenderedPageBreak/>
        <w:t>7</w:t>
      </w:r>
    </w:p>
    <w:p w14:paraId="11D61E45" w14:textId="63B19933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Ayu </w:t>
      </w:r>
      <w:proofErr w:type="spellStart"/>
      <w:r>
        <w:rPr>
          <w:rFonts w:ascii="Times New Roman" w:eastAsia="Times New Roman" w:hAnsi="Times New Roman" w:cs="Times New Roman"/>
        </w:rPr>
        <w:t>Purnamasari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., &amp; </w:t>
      </w:r>
      <w:proofErr w:type="spellStart"/>
      <w:r>
        <w:rPr>
          <w:rFonts w:ascii="Times New Roman" w:eastAsia="Times New Roman" w:hAnsi="Times New Roman" w:cs="Times New Roman"/>
        </w:rPr>
        <w:t>Ci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ngtyas</w:t>
      </w:r>
      <w:proofErr w:type="spellEnd"/>
      <w:r>
        <w:rPr>
          <w:rFonts w:ascii="Times New Roman" w:eastAsia="Times New Roman" w:hAnsi="Times New Roman" w:cs="Times New Roman"/>
        </w:rPr>
        <w:t xml:space="preserve"> 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 Kadi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, D. (2022).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ctroni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c</w:t>
      </w:r>
      <w:proofErr w:type="spellEnd"/>
      <w:r>
        <w:rPr>
          <w:rFonts w:ascii="Times New Roman" w:eastAsia="Times New Roman" w:hAnsi="Times New Roman" w:cs="Times New Roman"/>
        </w:rPr>
        <w:t xml:space="preserve"> Word of Mouth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Store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Aware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bagai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rve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Se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nar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novasi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Manaje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sni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</w:rPr>
        <w:t>Akuntansi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</w:rPr>
        <w:t>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MBA</w:t>
      </w:r>
      <w:proofErr w:type="spellEnd"/>
      <w:r>
        <w:rPr>
          <w:rFonts w:ascii="Times New Roman" w:eastAsia="Times New Roman" w:hAnsi="Times New Roman" w:cs="Times New Roman"/>
          <w:i/>
        </w:rPr>
        <w:t>) 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5E53E72D" w14:textId="6D6BE186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Chafi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don</w:t>
      </w:r>
      <w:proofErr w:type="spellEnd"/>
      <w:r>
        <w:rPr>
          <w:rFonts w:ascii="Times New Roman" w:eastAsia="Times New Roman" w:hAnsi="Times New Roman" w:cs="Times New Roman"/>
        </w:rPr>
        <w:t xml:space="preserve">, M. A. A. Z., Margono, M., &amp; Sunaryo, S. (2022). </w:t>
      </w:r>
      <w:proofErr w:type="spellStart"/>
      <w:r>
        <w:rPr>
          <w:rFonts w:ascii="Times New Roman" w:eastAsia="Times New Roman" w:hAnsi="Times New Roman" w:cs="Times New Roman"/>
        </w:rPr>
        <w:t>Soci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Purchase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</w:rPr>
        <w:t xml:space="preserve"> through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ve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Value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ve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sk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nte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sci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pli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nary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Soci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Studi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</w:rPr>
        <w:t>(9), 1182–1195. https://doi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.org/10.55324/i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ss.v1i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9.228</w:t>
      </w:r>
    </w:p>
    <w:p w14:paraId="53D88655" w14:textId="4A77A62C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Fadhi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lah</w:t>
      </w:r>
      <w:proofErr w:type="spellEnd"/>
      <w:r>
        <w:rPr>
          <w:rFonts w:ascii="Times New Roman" w:eastAsia="Times New Roman" w:hAnsi="Times New Roman" w:cs="Times New Roman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</w:rPr>
        <w:t>Cahyani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P. D., &amp; </w:t>
      </w:r>
      <w:proofErr w:type="spellStart"/>
      <w:r>
        <w:rPr>
          <w:rFonts w:ascii="Times New Roman" w:eastAsia="Times New Roman" w:hAnsi="Times New Roman" w:cs="Times New Roman"/>
        </w:rPr>
        <w:t>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fah</w:t>
      </w:r>
      <w:proofErr w:type="spellEnd"/>
      <w:r>
        <w:rPr>
          <w:rFonts w:ascii="Times New Roman" w:eastAsia="Times New Roman" w:hAnsi="Times New Roman" w:cs="Times New Roman"/>
        </w:rPr>
        <w:t xml:space="preserve">, D. N. (2022). </w:t>
      </w:r>
      <w:proofErr w:type="spellStart"/>
      <w:r>
        <w:rPr>
          <w:rFonts w:ascii="Times New Roman" w:eastAsia="Times New Roman" w:hAnsi="Times New Roman" w:cs="Times New Roman"/>
          <w:i/>
        </w:rPr>
        <w:t>Volume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ssue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2 </w:t>
      </w:r>
      <w:proofErr w:type="gramStart"/>
      <w:r>
        <w:rPr>
          <w:rFonts w:ascii="Times New Roman" w:eastAsia="Times New Roman" w:hAnsi="Times New Roman" w:cs="Times New Roman"/>
          <w:i/>
        </w:rPr>
        <w:t>( 2022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) </w:t>
      </w:r>
      <w:proofErr w:type="spellStart"/>
      <w:r>
        <w:rPr>
          <w:rFonts w:ascii="Times New Roman" w:eastAsia="Times New Roman" w:hAnsi="Times New Roman" w:cs="Times New Roman"/>
          <w:i/>
        </w:rPr>
        <w:t>Page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397-405 JURNAL </w:t>
      </w:r>
      <w:proofErr w:type="spellStart"/>
      <w:r>
        <w:rPr>
          <w:rFonts w:ascii="Times New Roman" w:eastAsia="Times New Roman" w:hAnsi="Times New Roman" w:cs="Times New Roman"/>
          <w:i/>
        </w:rPr>
        <w:t>MANAJE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SSN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 : 2085-6911 ( </w:t>
      </w:r>
      <w:proofErr w:type="spellStart"/>
      <w:r>
        <w:rPr>
          <w:rFonts w:ascii="Times New Roman" w:eastAsia="Times New Roman" w:hAnsi="Times New Roman" w:cs="Times New Roman"/>
          <w:i/>
        </w:rPr>
        <w:t>Pri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) 2528-1518 ( </w:t>
      </w:r>
      <w:proofErr w:type="spellStart"/>
      <w:r>
        <w:rPr>
          <w:rFonts w:ascii="Times New Roman" w:eastAsia="Times New Roman" w:hAnsi="Times New Roman" w:cs="Times New Roman"/>
          <w:i/>
        </w:rPr>
        <w:t>Onli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) </w:t>
      </w:r>
      <w:proofErr w:type="spellStart"/>
      <w:r>
        <w:rPr>
          <w:rFonts w:ascii="Times New Roman" w:eastAsia="Times New Roman" w:hAnsi="Times New Roman" w:cs="Times New Roman"/>
          <w:i/>
        </w:rPr>
        <w:t>Anali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ngaruh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i/>
        </w:rPr>
        <w:t>he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doni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dan brand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qui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ty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rhadap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purchase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ci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smartphone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phone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 xml:space="preserve"> Yogyakarta </w:t>
      </w:r>
      <w:proofErr w:type="spellStart"/>
      <w:r>
        <w:rPr>
          <w:rFonts w:ascii="Times New Roman" w:eastAsia="Times New Roman" w:hAnsi="Times New Roman" w:cs="Times New Roman"/>
          <w:i/>
        </w:rPr>
        <w:t>Analysi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</w:rPr>
        <w:t>the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nflue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</w:rPr>
        <w:t>14</w:t>
      </w:r>
      <w:r>
        <w:rPr>
          <w:rFonts w:ascii="Times New Roman" w:eastAsia="Times New Roman" w:hAnsi="Times New Roman" w:cs="Times New Roman"/>
        </w:rPr>
        <w:t>(2), 397–405.</w:t>
      </w:r>
    </w:p>
    <w:p w14:paraId="34A654AE" w14:textId="3AC1FBAA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Fadhi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lah</w:t>
      </w:r>
      <w:proofErr w:type="spellEnd"/>
      <w:r>
        <w:rPr>
          <w:rFonts w:ascii="Times New Roman" w:eastAsia="Times New Roman" w:hAnsi="Times New Roman" w:cs="Times New Roman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</w:rPr>
        <w:t>Cahyani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P. D., &amp; </w:t>
      </w:r>
      <w:proofErr w:type="spellStart"/>
      <w:r>
        <w:rPr>
          <w:rFonts w:ascii="Times New Roman" w:eastAsia="Times New Roman" w:hAnsi="Times New Roman" w:cs="Times New Roman"/>
        </w:rPr>
        <w:t>Pratama</w:t>
      </w:r>
      <w:proofErr w:type="spellEnd"/>
      <w:r>
        <w:rPr>
          <w:rFonts w:ascii="Times New Roman" w:eastAsia="Times New Roman" w:hAnsi="Times New Roman" w:cs="Times New Roman"/>
        </w:rPr>
        <w:t xml:space="preserve">, A. (2021).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nflue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of Product </w:t>
      </w:r>
      <w:proofErr w:type="spellStart"/>
      <w:r>
        <w:rPr>
          <w:rFonts w:ascii="Times New Roman" w:eastAsia="Times New Roman" w:hAnsi="Times New Roman" w:cs="Times New Roman"/>
        </w:rPr>
        <w:t>Quali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ty</w:t>
      </w:r>
      <w:proofErr w:type="spellEnd"/>
      <w:r>
        <w:rPr>
          <w:rFonts w:ascii="Times New Roman" w:eastAsia="Times New Roman" w:hAnsi="Times New Roman" w:cs="Times New Roman"/>
        </w:rPr>
        <w:t xml:space="preserve">, Product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gn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Promoti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phone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Purchase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ci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ons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Stude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Yogyakarta. </w:t>
      </w:r>
      <w:proofErr w:type="spellStart"/>
      <w:r>
        <w:rPr>
          <w:rFonts w:ascii="Times New Roman" w:eastAsia="Times New Roman" w:hAnsi="Times New Roman" w:cs="Times New Roman"/>
          <w:i/>
        </w:rPr>
        <w:t>Jurnal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konomi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Balance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17</w:t>
      </w:r>
      <w:r>
        <w:rPr>
          <w:rFonts w:ascii="Times New Roman" w:eastAsia="Times New Roman" w:hAnsi="Times New Roman" w:cs="Times New Roman"/>
        </w:rPr>
        <w:t>(1), 138–145. https://doi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.org/10.26618/je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b.v17i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2.6486</w:t>
      </w:r>
    </w:p>
    <w:p w14:paraId="6C0B5CF8" w14:textId="1C70689C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Fati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khyai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</w:rPr>
        <w:t>Rachma</w:t>
      </w:r>
      <w:proofErr w:type="spellEnd"/>
      <w:r>
        <w:rPr>
          <w:rFonts w:ascii="Times New Roman" w:eastAsia="Times New Roman" w:hAnsi="Times New Roman" w:cs="Times New Roman"/>
        </w:rPr>
        <w:t xml:space="preserve">, N., &amp; </w:t>
      </w:r>
      <w:proofErr w:type="spellStart"/>
      <w:r>
        <w:rPr>
          <w:rFonts w:ascii="Times New Roman" w:eastAsia="Times New Roman" w:hAnsi="Times New Roman" w:cs="Times New Roman"/>
        </w:rPr>
        <w:t>Hufron</w:t>
      </w:r>
      <w:proofErr w:type="spellEnd"/>
      <w:r>
        <w:rPr>
          <w:rFonts w:ascii="Times New Roman" w:eastAsia="Times New Roman" w:hAnsi="Times New Roman" w:cs="Times New Roman"/>
        </w:rPr>
        <w:t xml:space="preserve">, M. (2016).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Brand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Brand </w:t>
      </w:r>
      <w:proofErr w:type="spellStart"/>
      <w:r>
        <w:rPr>
          <w:rFonts w:ascii="Times New Roman" w:eastAsia="Times New Roman" w:hAnsi="Times New Roman" w:cs="Times New Roman"/>
        </w:rPr>
        <w:t>Aware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ss</w:t>
      </w:r>
      <w:proofErr w:type="spellEnd"/>
      <w:r>
        <w:rPr>
          <w:rFonts w:ascii="Times New Roman" w:eastAsia="Times New Roman" w:hAnsi="Times New Roman" w:cs="Times New Roman"/>
        </w:rPr>
        <w:t xml:space="preserve"> dan Brand Trust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Brand Loyalty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ngguna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Smartphone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Samsung. </w:t>
      </w:r>
      <w:proofErr w:type="spellStart"/>
      <w:r>
        <w:rPr>
          <w:rFonts w:ascii="Times New Roman" w:eastAsia="Times New Roman" w:hAnsi="Times New Roman" w:cs="Times New Roman"/>
          <w:i/>
        </w:rPr>
        <w:t>Jurnal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Ri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Manaje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spellEnd"/>
      <w:r>
        <w:rPr>
          <w:rFonts w:ascii="Times New Roman" w:eastAsia="Times New Roman" w:hAnsi="Times New Roman" w:cs="Times New Roman"/>
        </w:rPr>
        <w:t>, 82–94.</w:t>
      </w:r>
    </w:p>
    <w:p w14:paraId="0AFA740F" w14:textId="3934ABBB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Ghozali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(2019). </w:t>
      </w:r>
      <w:proofErr w:type="spellStart"/>
      <w:r>
        <w:rPr>
          <w:rFonts w:ascii="Times New Roman" w:eastAsia="Times New Roman" w:hAnsi="Times New Roman" w:cs="Times New Roman"/>
          <w:i/>
        </w:rPr>
        <w:t>Apli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kasi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Anali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Multi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vari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ate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ngan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BM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SPSS 23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UNDI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5430E88" w14:textId="67266222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Ghozali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(2022).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Rotasi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tor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ndustri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tor</w:t>
      </w:r>
      <w:proofErr w:type="spellEnd"/>
      <w:r>
        <w:rPr>
          <w:rFonts w:ascii="Times New Roman" w:eastAsia="Times New Roman" w:hAnsi="Times New Roman" w:cs="Times New Roman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</w:rPr>
        <w:t>Fami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Owne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</w:rPr>
        <w:t>JI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> :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Jurnal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lmi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Manaje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konomi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i/>
        </w:rPr>
        <w:t>Akuntansi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6</w:t>
      </w:r>
      <w:r>
        <w:rPr>
          <w:rFonts w:ascii="Times New Roman" w:eastAsia="Times New Roman" w:hAnsi="Times New Roman" w:cs="Times New Roman"/>
        </w:rPr>
        <w:t>(2), 1810–1827.</w:t>
      </w:r>
    </w:p>
    <w:p w14:paraId="38916241" w14:textId="36408234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Haryanti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R., &amp;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skandar</w:t>
      </w:r>
      <w:proofErr w:type="spellEnd"/>
      <w:r>
        <w:rPr>
          <w:rFonts w:ascii="Times New Roman" w:eastAsia="Times New Roman" w:hAnsi="Times New Roman" w:cs="Times New Roman"/>
        </w:rPr>
        <w:t xml:space="preserve">, D. A. (2022).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Brand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ve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Value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rlangganan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Layanan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tfli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x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Jurnal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Mahasi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swa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nsti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tut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knologi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</w:rPr>
        <w:t>Bi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sni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Kalbi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8</w:t>
      </w:r>
      <w:r>
        <w:rPr>
          <w:rFonts w:ascii="Times New Roman" w:eastAsia="Times New Roman" w:hAnsi="Times New Roman" w:cs="Times New Roman"/>
        </w:rPr>
        <w:t>(4), 4706–4715.</w:t>
      </w:r>
    </w:p>
    <w:p w14:paraId="3C733234" w14:textId="122B6CB6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Hubbi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, R., </w:t>
      </w:r>
      <w:proofErr w:type="spellStart"/>
      <w:r>
        <w:rPr>
          <w:rFonts w:ascii="Times New Roman" w:eastAsia="Times New Roman" w:hAnsi="Times New Roman" w:cs="Times New Roman"/>
        </w:rPr>
        <w:t>Muti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, A., &amp; </w:t>
      </w:r>
      <w:proofErr w:type="spellStart"/>
      <w:r>
        <w:rPr>
          <w:rFonts w:ascii="Times New Roman" w:eastAsia="Times New Roman" w:hAnsi="Times New Roman" w:cs="Times New Roman"/>
        </w:rPr>
        <w:t>Putri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ana</w:t>
      </w:r>
      <w:proofErr w:type="spellEnd"/>
      <w:r>
        <w:rPr>
          <w:rFonts w:ascii="Times New Roman" w:eastAsia="Times New Roman" w:hAnsi="Times New Roman" w:cs="Times New Roman"/>
        </w:rPr>
        <w:t xml:space="preserve">, M. (2023).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Produk</w:t>
      </w:r>
      <w:proofErr w:type="spellEnd"/>
      <w:r>
        <w:rPr>
          <w:rFonts w:ascii="Times New Roman" w:eastAsia="Times New Roman" w:hAnsi="Times New Roman" w:cs="Times New Roman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</w:rPr>
        <w:t>Kuali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Produ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Studi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stro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Oblong </w:t>
      </w:r>
      <w:proofErr w:type="spellStart"/>
      <w:r>
        <w:rPr>
          <w:rFonts w:ascii="Times New Roman" w:eastAsia="Times New Roman" w:hAnsi="Times New Roman" w:cs="Times New Roman"/>
        </w:rPr>
        <w:t>Jambi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i/>
        </w:rPr>
        <w:t xml:space="preserve">Journal of </w:t>
      </w:r>
      <w:proofErr w:type="spellStart"/>
      <w:r>
        <w:rPr>
          <w:rFonts w:ascii="Times New Roman" w:eastAsia="Times New Roman" w:hAnsi="Times New Roman" w:cs="Times New Roman"/>
          <w:i/>
        </w:rPr>
        <w:t>Stude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Re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arch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(JSR)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</w:rPr>
        <w:t>(5), 459–475.</w:t>
      </w:r>
    </w:p>
    <w:p w14:paraId="2A59BF85" w14:textId="29577C5E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mamah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Fadhi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lah</w:t>
      </w:r>
      <w:proofErr w:type="spellEnd"/>
      <w:r>
        <w:rPr>
          <w:rFonts w:ascii="Times New Roman" w:eastAsia="Times New Roman" w:hAnsi="Times New Roman" w:cs="Times New Roman"/>
        </w:rPr>
        <w:t xml:space="preserve">, &amp; </w:t>
      </w:r>
      <w:proofErr w:type="spellStart"/>
      <w:r>
        <w:rPr>
          <w:rFonts w:ascii="Times New Roman" w:eastAsia="Times New Roman" w:hAnsi="Times New Roman" w:cs="Times New Roman"/>
        </w:rPr>
        <w:t>Noni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Kusuma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ngrum</w:t>
      </w:r>
      <w:proofErr w:type="spellEnd"/>
      <w:r>
        <w:rPr>
          <w:rFonts w:ascii="Times New Roman" w:eastAsia="Times New Roman" w:hAnsi="Times New Roman" w:cs="Times New Roman"/>
        </w:rPr>
        <w:t xml:space="preserve">. (2022).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NGKATKAN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LALUI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</w:rPr>
        <w:t xml:space="preserve">, WORD OF MOUTH DAN </w:t>
      </w:r>
      <w:proofErr w:type="spellStart"/>
      <w:r>
        <w:rPr>
          <w:rFonts w:ascii="Times New Roman" w:eastAsia="Times New Roman" w:hAnsi="Times New Roman" w:cs="Times New Roman"/>
        </w:rPr>
        <w:t>CI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RK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Studi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Kasus Pada Café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Coffe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>, Sle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man). </w:t>
      </w:r>
      <w:r>
        <w:rPr>
          <w:rFonts w:ascii="Times New Roman" w:eastAsia="Times New Roman" w:hAnsi="Times New Roman" w:cs="Times New Roman"/>
          <w:i/>
        </w:rPr>
        <w:t xml:space="preserve">MANDAR: </w:t>
      </w:r>
      <w:proofErr w:type="spellStart"/>
      <w:r>
        <w:rPr>
          <w:rFonts w:ascii="Times New Roman" w:eastAsia="Times New Roman" w:hAnsi="Times New Roman" w:cs="Times New Roman"/>
          <w:i/>
        </w:rPr>
        <w:t>Manage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lopme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</w:rPr>
        <w:t>Appli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Re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arch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Journal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5</w:t>
      </w:r>
      <w:r>
        <w:rPr>
          <w:rFonts w:ascii="Times New Roman" w:eastAsia="Times New Roman" w:hAnsi="Times New Roman" w:cs="Times New Roman"/>
        </w:rPr>
        <w:t>(1), 159–161. https://doi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.org/10.31605/mandar.v5i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1.1939</w:t>
      </w:r>
    </w:p>
    <w:p w14:paraId="501527DC" w14:textId="23B9B160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zzah</w:t>
      </w:r>
      <w:proofErr w:type="spellEnd"/>
      <w:r>
        <w:rPr>
          <w:rFonts w:ascii="Times New Roman" w:eastAsia="Times New Roman" w:hAnsi="Times New Roman" w:cs="Times New Roman"/>
        </w:rPr>
        <w:t xml:space="preserve"> Nur </w:t>
      </w:r>
      <w:proofErr w:type="spellStart"/>
      <w:r>
        <w:rPr>
          <w:rFonts w:ascii="Times New Roman" w:eastAsia="Times New Roman" w:hAnsi="Times New Roman" w:cs="Times New Roman"/>
        </w:rPr>
        <w:t>Masyi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thoh</w:t>
      </w:r>
      <w:proofErr w:type="spellEnd"/>
      <w:r>
        <w:rPr>
          <w:rFonts w:ascii="Times New Roman" w:eastAsia="Times New Roman" w:hAnsi="Times New Roman" w:cs="Times New Roman"/>
        </w:rPr>
        <w:t>, &amp; 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vo </w:t>
      </w:r>
      <w:proofErr w:type="spellStart"/>
      <w:r>
        <w:rPr>
          <w:rFonts w:ascii="Times New Roman" w:eastAsia="Times New Roman" w:hAnsi="Times New Roman" w:cs="Times New Roman"/>
        </w:rPr>
        <w:t>Novi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ngtyas</w:t>
      </w:r>
      <w:proofErr w:type="spellEnd"/>
      <w:r>
        <w:rPr>
          <w:rFonts w:ascii="Times New Roman" w:eastAsia="Times New Roman" w:hAnsi="Times New Roman" w:cs="Times New Roman"/>
        </w:rPr>
        <w:t xml:space="preserve">. (2021).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Konsume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Marke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tplace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Tokope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Jurnal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Manaje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i/>
        </w:rPr>
        <w:t>Bi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sni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Kre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7</w:t>
      </w:r>
      <w:r>
        <w:rPr>
          <w:rFonts w:ascii="Times New Roman" w:eastAsia="Times New Roman" w:hAnsi="Times New Roman" w:cs="Times New Roman"/>
        </w:rPr>
        <w:t>(1). https://doi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.org/10.36805/manaje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n.v7i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1.1951</w:t>
      </w:r>
    </w:p>
    <w:p w14:paraId="56A6F4E4" w14:textId="3F2259A3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Khofi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fah</w:t>
      </w:r>
      <w:proofErr w:type="spellEnd"/>
      <w:r>
        <w:rPr>
          <w:rFonts w:ascii="Times New Roman" w:eastAsia="Times New Roman" w:hAnsi="Times New Roman" w:cs="Times New Roman"/>
        </w:rPr>
        <w:t xml:space="preserve">, R. N., </w:t>
      </w:r>
      <w:proofErr w:type="spellStart"/>
      <w:r>
        <w:rPr>
          <w:rFonts w:ascii="Times New Roman" w:eastAsia="Times New Roman" w:hAnsi="Times New Roman" w:cs="Times New Roman"/>
        </w:rPr>
        <w:t>Ci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ngtyas</w:t>
      </w:r>
      <w:proofErr w:type="spellEnd"/>
      <w:r>
        <w:rPr>
          <w:rFonts w:ascii="Times New Roman" w:eastAsia="Times New Roman" w:hAnsi="Times New Roman" w:cs="Times New Roman"/>
        </w:rPr>
        <w:t>, D., &amp; Kadi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, A. (2022). </w:t>
      </w:r>
      <w:proofErr w:type="spellStart"/>
      <w:r>
        <w:rPr>
          <w:rFonts w:ascii="Times New Roman" w:eastAsia="Times New Roman" w:hAnsi="Times New Roman" w:cs="Times New Roman"/>
          <w:i/>
        </w:rPr>
        <w:t>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MBA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NAR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NOVASI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MANAJE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SNI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</w:rPr>
        <w:t>AKUNTANSI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i/>
        </w:rPr>
        <w:t>Se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nar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novasi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Manaje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sni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</w:rPr>
        <w:t>Akuntansi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</w:rPr>
        <w:t>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MBA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) 4 </w:t>
      </w:r>
      <w:proofErr w:type="spellStart"/>
      <w:r>
        <w:rPr>
          <w:rFonts w:ascii="Times New Roman" w:eastAsia="Times New Roman" w:hAnsi="Times New Roman" w:cs="Times New Roman"/>
          <w:i/>
        </w:rPr>
        <w:t>Fakultas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konomi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</w:rPr>
        <w:t>Bi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sni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Uni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PGRI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un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Anali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putusan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mbe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li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Pada Platform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nstagram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ngan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Vari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abe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Valu</w:t>
      </w:r>
      <w:r>
        <w:rPr>
          <w:rFonts w:ascii="Times New Roman" w:eastAsia="Times New Roman" w:hAnsi="Times New Roman" w:cs="Times New Roman"/>
        </w:rPr>
        <w:t>.</w:t>
      </w:r>
    </w:p>
    <w:p w14:paraId="5E0DC417" w14:textId="1C454495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Khozi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yah</w:t>
      </w:r>
      <w:proofErr w:type="spellEnd"/>
      <w:r>
        <w:rPr>
          <w:rFonts w:ascii="Times New Roman" w:eastAsia="Times New Roman" w:hAnsi="Times New Roman" w:cs="Times New Roman"/>
        </w:rPr>
        <w:t xml:space="preserve">, S., &amp; </w:t>
      </w:r>
      <w:proofErr w:type="spellStart"/>
      <w:r>
        <w:rPr>
          <w:rFonts w:ascii="Times New Roman" w:eastAsia="Times New Roman" w:hAnsi="Times New Roman" w:cs="Times New Roman"/>
        </w:rPr>
        <w:t>Lubi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>, 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. 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. (2021).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Followe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Shop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nstagram</w:t>
      </w:r>
      <w:proofErr w:type="spellEnd"/>
      <w:r>
        <w:rPr>
          <w:rFonts w:ascii="Times New Roman" w:eastAsia="Times New Roman" w:hAnsi="Times New Roman" w:cs="Times New Roman"/>
        </w:rPr>
        <w:t xml:space="preserve"> @KPopConne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cti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on. </w:t>
      </w:r>
      <w:proofErr w:type="spellStart"/>
      <w:r>
        <w:rPr>
          <w:rFonts w:ascii="Times New Roman" w:eastAsia="Times New Roman" w:hAnsi="Times New Roman" w:cs="Times New Roman"/>
          <w:i/>
        </w:rPr>
        <w:t>Jurnal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lmu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Komuni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kasi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10</w:t>
      </w:r>
      <w:r>
        <w:rPr>
          <w:rFonts w:ascii="Times New Roman" w:eastAsia="Times New Roman" w:hAnsi="Times New Roman" w:cs="Times New Roman"/>
        </w:rPr>
        <w:t>(1), 39–50.</w:t>
      </w:r>
    </w:p>
    <w:p w14:paraId="51288A75" w14:textId="74102D1D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Lutfi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F. Z., &amp; </w:t>
      </w:r>
      <w:proofErr w:type="spellStart"/>
      <w:r>
        <w:rPr>
          <w:rFonts w:ascii="Times New Roman" w:eastAsia="Times New Roman" w:hAnsi="Times New Roman" w:cs="Times New Roman"/>
        </w:rPr>
        <w:t>Bae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haqi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M. (2022).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alty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style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ve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ty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ve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Value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Roadbi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rk</w:t>
      </w:r>
      <w:proofErr w:type="spellEnd"/>
      <w:r>
        <w:rPr>
          <w:rFonts w:ascii="Times New Roman" w:eastAsia="Times New Roman" w:hAnsi="Times New Roman" w:cs="Times New Roman"/>
        </w:rPr>
        <w:t xml:space="preserve"> Polygon. </w:t>
      </w:r>
      <w:proofErr w:type="spellStart"/>
      <w:r>
        <w:rPr>
          <w:rFonts w:ascii="Times New Roman" w:eastAsia="Times New Roman" w:hAnsi="Times New Roman" w:cs="Times New Roman"/>
          <w:i/>
        </w:rPr>
        <w:t>Jurnal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lmi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Mahasi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swa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Manaje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Bi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sni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</w:rPr>
        <w:t>Akuntansi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</w:rPr>
        <w:t>JI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MMBA</w:t>
      </w:r>
      <w:proofErr w:type="spellEnd"/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4</w:t>
      </w:r>
      <w:r>
        <w:rPr>
          <w:rFonts w:ascii="Times New Roman" w:eastAsia="Times New Roman" w:hAnsi="Times New Roman" w:cs="Times New Roman"/>
        </w:rPr>
        <w:t>(4), 462–478. https://doi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.org/10.32639/ji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mmba.v4i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4.129</w:t>
      </w:r>
    </w:p>
    <w:p w14:paraId="1B549E1F" w14:textId="3CDD2328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, P., L. </w:t>
      </w:r>
      <w:proofErr w:type="spellStart"/>
      <w:r>
        <w:rPr>
          <w:rFonts w:ascii="Times New Roman" w:eastAsia="Times New Roman" w:hAnsi="Times New Roman" w:cs="Times New Roman"/>
        </w:rPr>
        <w:t>Mande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, S., &amp; Hasan Jan, A. (2020). </w:t>
      </w:r>
      <w:proofErr w:type="spellStart"/>
      <w:r>
        <w:rPr>
          <w:rFonts w:ascii="Times New Roman" w:eastAsia="Times New Roman" w:hAnsi="Times New Roman" w:cs="Times New Roman"/>
        </w:rPr>
        <w:t>Anali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Promosi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novasi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Produk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Ci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rusahaan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lalui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ve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Value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Studi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Kasus Pada </w:t>
      </w:r>
      <w:proofErr w:type="spellStart"/>
      <w:r>
        <w:rPr>
          <w:rFonts w:ascii="Times New Roman" w:eastAsia="Times New Roman" w:hAnsi="Times New Roman" w:cs="Times New Roman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nggunakan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Maskapai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Garuda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ndone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i/>
        </w:rPr>
        <w:t>JMBI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UNSRAT (</w:t>
      </w:r>
      <w:proofErr w:type="spellStart"/>
      <w:r>
        <w:rPr>
          <w:rFonts w:ascii="Times New Roman" w:eastAsia="Times New Roman" w:hAnsi="Times New Roman" w:cs="Times New Roman"/>
          <w:i/>
        </w:rPr>
        <w:t>Jurnal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lmi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Manaje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sni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novasi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Uni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tas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Sam </w:t>
      </w:r>
      <w:proofErr w:type="spellStart"/>
      <w:r>
        <w:rPr>
          <w:rFonts w:ascii="Times New Roman" w:eastAsia="Times New Roman" w:hAnsi="Times New Roman" w:cs="Times New Roman"/>
          <w:i/>
        </w:rPr>
        <w:t>Ratulangi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>).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7</w:t>
      </w:r>
      <w:r>
        <w:rPr>
          <w:rFonts w:ascii="Times New Roman" w:eastAsia="Times New Roman" w:hAnsi="Times New Roman" w:cs="Times New Roman"/>
        </w:rPr>
        <w:t>(3), 379–392. https://doi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.org/10.35794/jmbi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.v7i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3.31515</w:t>
      </w:r>
    </w:p>
    <w:p w14:paraId="1842C928" w14:textId="38EFF039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(2020).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(Brand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rudung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nay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Studi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Konsume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Fashi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</w:rPr>
        <w:t xml:space="preserve"> Banjar).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</w:rPr>
        <w:t>Abi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wara</w:t>
      </w:r>
      <w:proofErr w:type="spellEnd"/>
      <w:r>
        <w:rPr>
          <w:rFonts w:ascii="Times New Roman" w:eastAsia="Times New Roman" w:hAnsi="Times New Roman" w:cs="Times New Roman"/>
          <w:i/>
        </w:rPr>
        <w:t> :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Jurnal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Vokasi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lastRenderedPageBreak/>
        <w:t>Admi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strasi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sni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</w:rPr>
        <w:t>(2), 71–83. https://doi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.org/10.31334/abi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wara.v1i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2.795</w:t>
      </w:r>
    </w:p>
    <w:p w14:paraId="552BB85B" w14:textId="364F4B38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so</w:t>
      </w:r>
      <w:proofErr w:type="spellEnd"/>
      <w:r>
        <w:rPr>
          <w:rFonts w:ascii="Times New Roman" w:eastAsia="Times New Roman" w:hAnsi="Times New Roman" w:cs="Times New Roman"/>
        </w:rPr>
        <w:t xml:space="preserve">, V. O., </w:t>
      </w:r>
      <w:proofErr w:type="spellStart"/>
      <w:r>
        <w:rPr>
          <w:rFonts w:ascii="Times New Roman" w:eastAsia="Times New Roman" w:hAnsi="Times New Roman" w:cs="Times New Roman"/>
        </w:rPr>
        <w:t>Wi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yono</w:t>
      </w:r>
      <w:proofErr w:type="spellEnd"/>
      <w:r>
        <w:rPr>
          <w:rFonts w:ascii="Times New Roman" w:eastAsia="Times New Roman" w:hAnsi="Times New Roman" w:cs="Times New Roman"/>
        </w:rPr>
        <w:t>, G., &amp; Sari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, P. P. (2023).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Profi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Solvabi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turun</w:t>
      </w:r>
      <w:proofErr w:type="spellEnd"/>
      <w:r>
        <w:rPr>
          <w:rFonts w:ascii="Times New Roman" w:eastAsia="Times New Roman" w:hAnsi="Times New Roman" w:cs="Times New Roman"/>
        </w:rPr>
        <w:t xml:space="preserve"> Saham Pada Masa </w:t>
      </w:r>
      <w:proofErr w:type="spellStart"/>
      <w:r>
        <w:rPr>
          <w:rFonts w:ascii="Times New Roman" w:eastAsia="Times New Roman" w:hAnsi="Times New Roman" w:cs="Times New Roman"/>
        </w:rPr>
        <w:t>Pande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Covi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– 19: </w:t>
      </w:r>
      <w:proofErr w:type="spellStart"/>
      <w:r>
        <w:rPr>
          <w:rFonts w:ascii="Times New Roman" w:eastAsia="Times New Roman" w:hAnsi="Times New Roman" w:cs="Times New Roman"/>
        </w:rPr>
        <w:t>Studi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Bank </w:t>
      </w:r>
      <w:proofErr w:type="spellStart"/>
      <w:r>
        <w:rPr>
          <w:rFonts w:ascii="Times New Roman" w:eastAsia="Times New Roman" w:hAnsi="Times New Roman" w:cs="Times New Roman"/>
        </w:rPr>
        <w:t>Swasta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2018 – 2020 Yang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rcatat</w:t>
      </w:r>
      <w:proofErr w:type="spellEnd"/>
      <w:r>
        <w:rPr>
          <w:rFonts w:ascii="Times New Roman" w:eastAsia="Times New Roman" w:hAnsi="Times New Roman" w:cs="Times New Roman"/>
        </w:rPr>
        <w:t xml:space="preserve"> 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 Bursa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ndone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Transformasi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</w:rPr>
        <w:t>Manage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> :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Journal Of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slami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ducati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Manage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3</w:t>
      </w:r>
      <w:r>
        <w:rPr>
          <w:rFonts w:ascii="Times New Roman" w:eastAsia="Times New Roman" w:hAnsi="Times New Roman" w:cs="Times New Roman"/>
        </w:rPr>
        <w:t>(1), 132–147. https://doi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.org/10.47476/manage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a.v3i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1.2372</w:t>
      </w:r>
    </w:p>
    <w:p w14:paraId="094C5713" w14:textId="4E348D2A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Pratama</w:t>
      </w:r>
      <w:proofErr w:type="spellEnd"/>
      <w:r>
        <w:rPr>
          <w:rFonts w:ascii="Times New Roman" w:eastAsia="Times New Roman" w:hAnsi="Times New Roman" w:cs="Times New Roman"/>
        </w:rPr>
        <w:t xml:space="preserve">, A., &amp; </w:t>
      </w:r>
      <w:proofErr w:type="spellStart"/>
      <w:r>
        <w:rPr>
          <w:rFonts w:ascii="Times New Roman" w:eastAsia="Times New Roman" w:hAnsi="Times New Roman" w:cs="Times New Roman"/>
        </w:rPr>
        <w:t>Azi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zah</w:t>
      </w:r>
      <w:proofErr w:type="spellEnd"/>
      <w:r>
        <w:rPr>
          <w:rFonts w:ascii="Times New Roman" w:eastAsia="Times New Roman" w:hAnsi="Times New Roman" w:cs="Times New Roman"/>
        </w:rPr>
        <w:t xml:space="preserve">, N. (2022).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-WOM, Product </w:t>
      </w:r>
      <w:proofErr w:type="spellStart"/>
      <w:r>
        <w:rPr>
          <w:rFonts w:ascii="Times New Roman" w:eastAsia="Times New Roman" w:hAnsi="Times New Roman" w:cs="Times New Roman"/>
        </w:rPr>
        <w:t>Quali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ty</w:t>
      </w:r>
      <w:proofErr w:type="spellEnd"/>
      <w:r>
        <w:rPr>
          <w:rFonts w:ascii="Times New Roman" w:eastAsia="Times New Roman" w:hAnsi="Times New Roman" w:cs="Times New Roman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</w:rPr>
        <w:t>Pri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Brand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lalui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ve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Value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Jurnal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Manaje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</w:rPr>
        <w:t>Bi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sni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rforma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19</w:t>
      </w:r>
      <w:r>
        <w:rPr>
          <w:rFonts w:ascii="Times New Roman" w:eastAsia="Times New Roman" w:hAnsi="Times New Roman" w:cs="Times New Roman"/>
        </w:rPr>
        <w:t>(01), 113–122. https://doi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.org/10.29313/pe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rforma.v19i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01.9729</w:t>
      </w:r>
    </w:p>
    <w:p w14:paraId="50B5297A" w14:textId="2916C7A5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Putri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P. M., &amp; </w:t>
      </w:r>
      <w:proofErr w:type="spellStart"/>
      <w:r>
        <w:rPr>
          <w:rFonts w:ascii="Times New Roman" w:eastAsia="Times New Roman" w:hAnsi="Times New Roman" w:cs="Times New Roman"/>
        </w:rPr>
        <w:t>Marli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R. .</w:t>
      </w:r>
      <w:proofErr w:type="gramEnd"/>
      <w:r>
        <w:rPr>
          <w:rFonts w:ascii="Times New Roman" w:eastAsia="Times New Roman" w:hAnsi="Times New Roman" w:cs="Times New Roman"/>
        </w:rPr>
        <w:t xml:space="preserve"> (2022).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Je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sya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</w:rPr>
        <w:t>Jurnal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konomi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konomi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Syari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ah</w:t>
      </w:r>
      <w:proofErr w:type="spellEnd"/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5</w:t>
      </w:r>
      <w:r>
        <w:rPr>
          <w:rFonts w:ascii="Times New Roman" w:eastAsia="Times New Roman" w:hAnsi="Times New Roman" w:cs="Times New Roman"/>
        </w:rPr>
        <w:t>(1), 25–36. https://doi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.org/10.36778/je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sya.v5i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1.510</w:t>
      </w:r>
    </w:p>
    <w:p w14:paraId="5105024A" w14:textId="0B7AAE02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</w:rPr>
        <w:t>Wi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yono</w:t>
      </w:r>
      <w:proofErr w:type="spellEnd"/>
      <w:r>
        <w:rPr>
          <w:rFonts w:ascii="Times New Roman" w:eastAsia="Times New Roman" w:hAnsi="Times New Roman" w:cs="Times New Roman"/>
        </w:rPr>
        <w:t>, G., &amp; Sari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, P. P. (2022).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ve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rage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nve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stme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opportuni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os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jakan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vi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rusahaan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ktor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consume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good yang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rdaftar</w:t>
      </w:r>
      <w:proofErr w:type="spellEnd"/>
      <w:r>
        <w:rPr>
          <w:rFonts w:ascii="Times New Roman" w:eastAsia="Times New Roman" w:hAnsi="Times New Roman" w:cs="Times New Roman"/>
        </w:rPr>
        <w:t xml:space="preserve"> 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 bursa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ndone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2016-2019. </w:t>
      </w:r>
      <w:proofErr w:type="spellStart"/>
      <w:r>
        <w:rPr>
          <w:rFonts w:ascii="Times New Roman" w:eastAsia="Times New Roman" w:hAnsi="Times New Roman" w:cs="Times New Roman"/>
          <w:i/>
        </w:rPr>
        <w:t>Jurnal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Manaje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14</w:t>
      </w:r>
      <w:r>
        <w:rPr>
          <w:rFonts w:ascii="Times New Roman" w:eastAsia="Times New Roman" w:hAnsi="Times New Roman" w:cs="Times New Roman"/>
        </w:rPr>
        <w:t>(1), 171–180. https://doi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.org/10.30872/jmmn.v14i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1.10884</w:t>
      </w:r>
    </w:p>
    <w:p w14:paraId="4835A9F9" w14:textId="3FFC97CD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>, 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. S. (2017).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brand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ve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value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langgan</w:t>
      </w:r>
      <w:proofErr w:type="spellEnd"/>
      <w:r>
        <w:rPr>
          <w:rFonts w:ascii="Times New Roman" w:eastAsia="Times New Roman" w:hAnsi="Times New Roman" w:cs="Times New Roman"/>
        </w:rPr>
        <w:t xml:space="preserve"> 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Jurnal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ste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nformati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ka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</w:rPr>
        <w:t>JSI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11</w:t>
      </w:r>
      <w:r>
        <w:rPr>
          <w:rFonts w:ascii="Times New Roman" w:eastAsia="Times New Roman" w:hAnsi="Times New Roman" w:cs="Times New Roman"/>
        </w:rPr>
        <w:t>(2), 110–119.</w:t>
      </w:r>
    </w:p>
    <w:p w14:paraId="4DC68E2C" w14:textId="2C2BAA67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za</w:t>
      </w:r>
      <w:proofErr w:type="spellEnd"/>
      <w:r>
        <w:rPr>
          <w:rFonts w:ascii="Times New Roman" w:eastAsia="Times New Roman" w:hAnsi="Times New Roman" w:cs="Times New Roman"/>
        </w:rPr>
        <w:t xml:space="preserve"> Aura </w:t>
      </w:r>
      <w:proofErr w:type="spellStart"/>
      <w:r>
        <w:rPr>
          <w:rFonts w:ascii="Times New Roman" w:eastAsia="Times New Roman" w:hAnsi="Times New Roman" w:cs="Times New Roman"/>
        </w:rPr>
        <w:t>Fe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Sholahuddi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</w:rPr>
        <w:t>Kuswati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R., &amp; </w:t>
      </w:r>
      <w:proofErr w:type="spellStart"/>
      <w:r>
        <w:rPr>
          <w:rFonts w:ascii="Times New Roman" w:eastAsia="Times New Roman" w:hAnsi="Times New Roman" w:cs="Times New Roman"/>
        </w:rPr>
        <w:t>Soe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pati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(2022). Do </w:t>
      </w:r>
      <w:proofErr w:type="spellStart"/>
      <w:r>
        <w:rPr>
          <w:rFonts w:ascii="Times New Roman" w:eastAsia="Times New Roman" w:hAnsi="Times New Roman" w:cs="Times New Roman"/>
        </w:rPr>
        <w:t>Arti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fi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ci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mpact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Purchase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ve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Value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  <w:r>
        <w:rPr>
          <w:rFonts w:ascii="Times New Roman" w:eastAsia="Times New Roman" w:hAnsi="Times New Roman" w:cs="Times New Roman"/>
          <w:i/>
        </w:rPr>
        <w:t xml:space="preserve">Journal of </w:t>
      </w:r>
      <w:proofErr w:type="spellStart"/>
      <w:r>
        <w:rPr>
          <w:rFonts w:ascii="Times New Roman" w:eastAsia="Times New Roman" w:hAnsi="Times New Roman" w:cs="Times New Roman"/>
          <w:i/>
        </w:rPr>
        <w:t>Busi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</w:rPr>
        <w:t>Manage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Studi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4</w:t>
      </w:r>
      <w:r>
        <w:rPr>
          <w:rFonts w:ascii="Times New Roman" w:eastAsia="Times New Roman" w:hAnsi="Times New Roman" w:cs="Times New Roman"/>
        </w:rPr>
        <w:t>(4), 184–196. https://doi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.org/10.32996/jbms.2022.4.4.28</w:t>
      </w:r>
    </w:p>
    <w:p w14:paraId="55490A38" w14:textId="2982A271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zky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Syamsi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dar</w:t>
      </w:r>
      <w:proofErr w:type="spellEnd"/>
      <w:r>
        <w:rPr>
          <w:rFonts w:ascii="Times New Roman" w:eastAsia="Times New Roman" w:hAnsi="Times New Roman" w:cs="Times New Roman"/>
        </w:rPr>
        <w:t xml:space="preserve">, &amp;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ha</w:t>
      </w:r>
      <w:proofErr w:type="spellEnd"/>
      <w:r>
        <w:rPr>
          <w:rFonts w:ascii="Times New Roman" w:eastAsia="Times New Roman" w:hAnsi="Times New Roman" w:cs="Times New Roman"/>
        </w:rPr>
        <w:t xml:space="preserve">. (2019). </w:t>
      </w:r>
      <w:proofErr w:type="spellStart"/>
      <w:r>
        <w:rPr>
          <w:rFonts w:ascii="Times New Roman" w:eastAsia="Times New Roman" w:hAnsi="Times New Roman" w:cs="Times New Roman"/>
        </w:rPr>
        <w:t>Kuali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Produk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Harga, </w:t>
      </w:r>
      <w:proofErr w:type="spellStart"/>
      <w:r>
        <w:rPr>
          <w:rFonts w:ascii="Times New Roman" w:eastAsia="Times New Roman" w:hAnsi="Times New Roman" w:cs="Times New Roman"/>
        </w:rPr>
        <w:t>Ci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Promosi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Studi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Banaran</w:t>
      </w:r>
      <w:proofErr w:type="spellEnd"/>
      <w:r>
        <w:rPr>
          <w:rFonts w:ascii="Times New Roman" w:eastAsia="Times New Roman" w:hAnsi="Times New Roman" w:cs="Times New Roman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</w:rPr>
        <w:t>Coffe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and 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 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mawang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Kabupate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marang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i/>
        </w:rPr>
        <w:t>Jbe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26</w:t>
      </w:r>
      <w:r>
        <w:rPr>
          <w:rFonts w:ascii="Times New Roman" w:eastAsia="Times New Roman" w:hAnsi="Times New Roman" w:cs="Times New Roman"/>
        </w:rPr>
        <w:t>(2), 146–154. https://www.uni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sbank.ac.i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d/ojs;</w:t>
      </w:r>
    </w:p>
    <w:p w14:paraId="6E19F72F" w14:textId="7D18AB7D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Sarasi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V., </w:t>
      </w:r>
      <w:proofErr w:type="spellStart"/>
      <w:r>
        <w:rPr>
          <w:rFonts w:ascii="Times New Roman" w:eastAsia="Times New Roman" w:hAnsi="Times New Roman" w:cs="Times New Roman"/>
        </w:rPr>
        <w:t>He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A., &amp; </w:t>
      </w:r>
      <w:proofErr w:type="spellStart"/>
      <w:r>
        <w:rPr>
          <w:rFonts w:ascii="Times New Roman" w:eastAsia="Times New Roman" w:hAnsi="Times New Roman" w:cs="Times New Roman"/>
        </w:rPr>
        <w:t>Burhanudi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, A. F. (2023). </w:t>
      </w:r>
      <w:proofErr w:type="spellStart"/>
      <w:r>
        <w:rPr>
          <w:rFonts w:ascii="Times New Roman" w:eastAsia="Times New Roman" w:hAnsi="Times New Roman" w:cs="Times New Roman"/>
        </w:rPr>
        <w:t>Anali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Halal, Harga dan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nstan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mpor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Jurnal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lmi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konomi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slam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9</w:t>
      </w:r>
      <w:r>
        <w:rPr>
          <w:rFonts w:ascii="Times New Roman" w:eastAsia="Times New Roman" w:hAnsi="Times New Roman" w:cs="Times New Roman"/>
        </w:rPr>
        <w:t>(1), 105–115.</w:t>
      </w:r>
    </w:p>
    <w:p w14:paraId="752CB50A" w14:textId="1A44CAE9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Sastra </w:t>
      </w:r>
      <w:proofErr w:type="spellStart"/>
      <w:r>
        <w:rPr>
          <w:rFonts w:ascii="Times New Roman" w:eastAsia="Times New Roman" w:hAnsi="Times New Roman" w:cs="Times New Roman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um</w:t>
      </w:r>
      <w:proofErr w:type="spellEnd"/>
      <w:r>
        <w:rPr>
          <w:rFonts w:ascii="Times New Roman" w:eastAsia="Times New Roman" w:hAnsi="Times New Roman" w:cs="Times New Roman"/>
        </w:rPr>
        <w:t xml:space="preserve">, A., Suardana,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W., &amp; Kusuma </w:t>
      </w:r>
      <w:proofErr w:type="spellStart"/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gara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M. (2021).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Dan Brand </w:t>
      </w:r>
      <w:proofErr w:type="spellStart"/>
      <w:r>
        <w:rPr>
          <w:rFonts w:ascii="Times New Roman" w:eastAsia="Times New Roman" w:hAnsi="Times New Roman" w:cs="Times New Roman"/>
        </w:rPr>
        <w:t>Aware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Pada Startup </w:t>
      </w:r>
      <w:proofErr w:type="spellStart"/>
      <w:r>
        <w:rPr>
          <w:rFonts w:ascii="Times New Roman" w:eastAsia="Times New Roman" w:hAnsi="Times New Roman" w:cs="Times New Roman"/>
        </w:rPr>
        <w:t>Bi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Bananaz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Jurnal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PTA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9</w:t>
      </w:r>
      <w:r>
        <w:rPr>
          <w:rFonts w:ascii="Times New Roman" w:eastAsia="Times New Roman" w:hAnsi="Times New Roman" w:cs="Times New Roman"/>
        </w:rPr>
        <w:t>(1), 173. https://doi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.org/10.24843/i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pta.2021.v09.i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01.p17</w:t>
      </w:r>
    </w:p>
    <w:p w14:paraId="4F2A4149" w14:textId="1C393A40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Satri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Nugraha</w:t>
      </w:r>
      <w:proofErr w:type="spellEnd"/>
      <w:r>
        <w:rPr>
          <w:rFonts w:ascii="Times New Roman" w:eastAsia="Times New Roman" w:hAnsi="Times New Roman" w:cs="Times New Roman"/>
        </w:rPr>
        <w:t xml:space="preserve">, A., &amp; </w:t>
      </w:r>
      <w:proofErr w:type="spellStart"/>
      <w:r>
        <w:rPr>
          <w:rFonts w:ascii="Times New Roman" w:eastAsia="Times New Roman" w:hAnsi="Times New Roman" w:cs="Times New Roman"/>
        </w:rPr>
        <w:t>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</w:t>
      </w:r>
      <w:proofErr w:type="spellEnd"/>
      <w:r>
        <w:rPr>
          <w:rFonts w:ascii="Times New Roman" w:eastAsia="Times New Roman" w:hAnsi="Times New Roman" w:cs="Times New Roman"/>
        </w:rPr>
        <w:t xml:space="preserve">, T. (2021).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Soci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rkunjung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satawan</w:t>
      </w:r>
      <w:proofErr w:type="spellEnd"/>
      <w:r>
        <w:rPr>
          <w:rFonts w:ascii="Times New Roman" w:eastAsia="Times New Roman" w:hAnsi="Times New Roman" w:cs="Times New Roman"/>
        </w:rPr>
        <w:t xml:space="preserve"> 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 Kota Bandung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lalui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Jurnal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Akuntansi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Ke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uangan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i/>
        </w:rPr>
        <w:t>Manaje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</w:rPr>
        <w:t>(3), 195–212. https://doi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.org/10.35912/jakman.v2i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3.381</w:t>
      </w:r>
    </w:p>
    <w:p w14:paraId="231762B7" w14:textId="503782EB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yono</w:t>
      </w:r>
      <w:proofErr w:type="spellEnd"/>
      <w:r>
        <w:rPr>
          <w:rFonts w:ascii="Times New Roman" w:eastAsia="Times New Roman" w:hAnsi="Times New Roman" w:cs="Times New Roman"/>
        </w:rPr>
        <w:t xml:space="preserve">. (2014).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tode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Manaje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>. 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yawami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(E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d.), </w:t>
      </w:r>
      <w:proofErr w:type="spellStart"/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tode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li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an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Manaje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(2nd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.). </w:t>
      </w:r>
      <w:proofErr w:type="spellStart"/>
      <w:r>
        <w:rPr>
          <w:rFonts w:ascii="Times New Roman" w:eastAsia="Times New Roman" w:hAnsi="Times New Roman" w:cs="Times New Roman"/>
        </w:rPr>
        <w:t>ALFABE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</w:t>
      </w:r>
      <w:proofErr w:type="spellEnd"/>
      <w:r>
        <w:rPr>
          <w:rFonts w:ascii="Times New Roman" w:eastAsia="Times New Roman" w:hAnsi="Times New Roman" w:cs="Times New Roman"/>
        </w:rPr>
        <w:t>, CV.</w:t>
      </w:r>
    </w:p>
    <w:p w14:paraId="5332CE1C" w14:textId="42B08EDC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Syahmai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gar</w:t>
      </w:r>
      <w:proofErr w:type="spellEnd"/>
      <w:r>
        <w:rPr>
          <w:rFonts w:ascii="Times New Roman" w:eastAsia="Times New Roman" w:hAnsi="Times New Roman" w:cs="Times New Roman"/>
        </w:rPr>
        <w:t xml:space="preserve">, A., &amp; </w:t>
      </w:r>
      <w:proofErr w:type="spellStart"/>
      <w:r>
        <w:rPr>
          <w:rFonts w:ascii="Times New Roman" w:eastAsia="Times New Roman" w:hAnsi="Times New Roman" w:cs="Times New Roman"/>
        </w:rPr>
        <w:t>Tari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gan</w:t>
      </w:r>
      <w:proofErr w:type="spellEnd"/>
      <w:r>
        <w:rPr>
          <w:rFonts w:ascii="Times New Roman" w:eastAsia="Times New Roman" w:hAnsi="Times New Roman" w:cs="Times New Roman"/>
        </w:rPr>
        <w:t xml:space="preserve">, Y. (2022).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ndorse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purchase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</w:rPr>
        <w:t xml:space="preserve"> pada 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-</w:t>
      </w:r>
      <w:proofErr w:type="spellStart"/>
      <w:r>
        <w:rPr>
          <w:rFonts w:ascii="Times New Roman" w:eastAsia="Times New Roman" w:hAnsi="Times New Roman" w:cs="Times New Roman"/>
        </w:rPr>
        <w:t>Comme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lalui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ve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Value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Proce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Appli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Busi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Confe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nce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Nove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mbe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proofErr w:type="spellEnd"/>
      <w:r>
        <w:rPr>
          <w:rFonts w:ascii="Times New Roman" w:eastAsia="Times New Roman" w:hAnsi="Times New Roman" w:cs="Times New Roman"/>
        </w:rPr>
        <w:t>, 17–19.</w:t>
      </w:r>
    </w:p>
    <w:p w14:paraId="5F19FAE3" w14:textId="0DE25477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Udayana,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B. N., Cahya, A. D., &amp; </w:t>
      </w:r>
      <w:proofErr w:type="spellStart"/>
      <w:r>
        <w:rPr>
          <w:rFonts w:ascii="Times New Roman" w:eastAsia="Times New Roman" w:hAnsi="Times New Roman" w:cs="Times New Roman"/>
        </w:rPr>
        <w:t>Kri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F. A. (2022).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CUSTOME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XPE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RVI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LOYALI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LANGGAN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PUASAN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LANGGAN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BAGAI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RVE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Studi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pada The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Coffe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sto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i/>
        </w:rPr>
        <w:t>SCI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FI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JOURNAL OF </w:t>
      </w:r>
      <w:proofErr w:type="spellStart"/>
      <w:proofErr w:type="gramStart"/>
      <w:r>
        <w:rPr>
          <w:rFonts w:ascii="Times New Roman" w:eastAsia="Times New Roman" w:hAnsi="Times New Roman" w:cs="Times New Roman"/>
          <w:i/>
        </w:rPr>
        <w:t>RE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FLE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CTI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proofErr w:type="spellEnd"/>
      <w:r>
        <w:rPr>
          <w:rFonts w:ascii="Times New Roman" w:eastAsia="Times New Roman" w:hAnsi="Times New Roman" w:cs="Times New Roman"/>
          <w:i/>
        </w:rPr>
        <w:t> :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conomi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Accounti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Manage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</w:rPr>
        <w:t>Busi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ss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5</w:t>
      </w:r>
      <w:r>
        <w:rPr>
          <w:rFonts w:ascii="Times New Roman" w:eastAsia="Times New Roman" w:hAnsi="Times New Roman" w:cs="Times New Roman"/>
        </w:rPr>
        <w:t>(1), 173–179. https://doi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.org/10.37481/sjr.v5i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1.449</w:t>
      </w:r>
    </w:p>
    <w:p w14:paraId="02BAB3D4" w14:textId="603F1695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Wadi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M. H., </w:t>
      </w:r>
      <w:proofErr w:type="spellStart"/>
      <w:r>
        <w:rPr>
          <w:rFonts w:ascii="Times New Roman" w:eastAsia="Times New Roman" w:hAnsi="Times New Roman" w:cs="Times New Roman"/>
        </w:rPr>
        <w:t>Fadhi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lah</w:t>
      </w:r>
      <w:proofErr w:type="spellEnd"/>
      <w:r>
        <w:rPr>
          <w:rFonts w:ascii="Times New Roman" w:eastAsia="Times New Roman" w:hAnsi="Times New Roman" w:cs="Times New Roman"/>
        </w:rPr>
        <w:t xml:space="preserve">, M., &amp; </w:t>
      </w:r>
      <w:proofErr w:type="spellStart"/>
      <w:r>
        <w:rPr>
          <w:rFonts w:ascii="Times New Roman" w:eastAsia="Times New Roman" w:hAnsi="Times New Roman" w:cs="Times New Roman"/>
        </w:rPr>
        <w:t>Hutami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L. T. H. (2021). </w:t>
      </w:r>
      <w:proofErr w:type="spellStart"/>
      <w:r>
        <w:rPr>
          <w:rFonts w:ascii="Times New Roman" w:eastAsia="Times New Roman" w:hAnsi="Times New Roman" w:cs="Times New Roman"/>
        </w:rPr>
        <w:t>Anali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rcayaan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Kuali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Produk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cs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Studi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Kasus Pada </w:t>
      </w:r>
      <w:proofErr w:type="spellStart"/>
      <w:r>
        <w:rPr>
          <w:rFonts w:ascii="Times New Roman" w:eastAsia="Times New Roman" w:hAnsi="Times New Roman" w:cs="Times New Roman"/>
        </w:rPr>
        <w:t>Konsume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cs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Kota Lombok </w:t>
      </w:r>
      <w:proofErr w:type="spellStart"/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mur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i/>
        </w:rPr>
        <w:t>J-MAS (</w:t>
      </w:r>
      <w:proofErr w:type="spellStart"/>
      <w:r>
        <w:rPr>
          <w:rFonts w:ascii="Times New Roman" w:eastAsia="Times New Roman" w:hAnsi="Times New Roman" w:cs="Times New Roman"/>
          <w:i/>
        </w:rPr>
        <w:t>Jurnal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Manaje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</w:rPr>
        <w:t>Sai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ns</w:t>
      </w:r>
      <w:proofErr w:type="spellEnd"/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6</w:t>
      </w:r>
      <w:r>
        <w:rPr>
          <w:rFonts w:ascii="Times New Roman" w:eastAsia="Times New Roman" w:hAnsi="Times New Roman" w:cs="Times New Roman"/>
        </w:rPr>
        <w:t>(1), 172. https://doi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.org/10.33087/jmas.v6i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1.223</w:t>
      </w:r>
    </w:p>
    <w:p w14:paraId="4F918BEE" w14:textId="4A9E18A0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ranata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K. A., Agung, A. A. P., &amp; </w:t>
      </w:r>
      <w:proofErr w:type="spellStart"/>
      <w:r>
        <w:rPr>
          <w:rFonts w:ascii="Times New Roman" w:eastAsia="Times New Roman" w:hAnsi="Times New Roman" w:cs="Times New Roman"/>
        </w:rPr>
        <w:t>Prayoga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M. S. (2021).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gi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Quali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ty</w:t>
      </w:r>
      <w:proofErr w:type="spellEnd"/>
      <w:r>
        <w:rPr>
          <w:rFonts w:ascii="Times New Roman" w:eastAsia="Times New Roman" w:hAnsi="Times New Roman" w:cs="Times New Roman"/>
        </w:rPr>
        <w:t xml:space="preserve"> Product dan Brand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Roti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 xml:space="preserve"> Holland </w:t>
      </w:r>
      <w:proofErr w:type="spellStart"/>
      <w:r>
        <w:rPr>
          <w:rFonts w:ascii="Times New Roman" w:eastAsia="Times New Roman" w:hAnsi="Times New Roman" w:cs="Times New Roman"/>
        </w:rPr>
        <w:t>Bake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BatuBulan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Jurnal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</w:rPr>
        <w:t>(3), 133–146.</w:t>
      </w:r>
    </w:p>
    <w:p w14:paraId="1DB200FB" w14:textId="587E0999" w:rsidR="007D115C" w:rsidRDefault="00912A7E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Yuni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ta</w:t>
      </w:r>
      <w:proofErr w:type="spellEnd"/>
      <w:r>
        <w:rPr>
          <w:rFonts w:ascii="Times New Roman" w:eastAsia="Times New Roman" w:hAnsi="Times New Roman" w:cs="Times New Roman"/>
        </w:rPr>
        <w:t xml:space="preserve">, P., &amp;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yatni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L. (2022).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ngaruh</w:t>
      </w:r>
      <w:proofErr w:type="spellEnd"/>
      <w:r>
        <w:rPr>
          <w:rFonts w:ascii="Times New Roman" w:eastAsia="Times New Roman" w:hAnsi="Times New Roman" w:cs="Times New Roman"/>
        </w:rPr>
        <w:t xml:space="preserve"> Brand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mage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 xml:space="preserve"> Daya </w:t>
      </w:r>
      <w:proofErr w:type="spellStart"/>
      <w:r>
        <w:rPr>
          <w:rFonts w:ascii="Times New Roman" w:eastAsia="Times New Roman" w:hAnsi="Times New Roman" w:cs="Times New Roman"/>
        </w:rPr>
        <w:t>Tari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klan</w:t>
      </w:r>
      <w:proofErr w:type="spellEnd"/>
      <w:r>
        <w:rPr>
          <w:rFonts w:ascii="Times New Roman" w:eastAsia="Times New Roman" w:hAnsi="Times New Roman" w:cs="Times New Roman"/>
        </w:rPr>
        <w:t xml:space="preserve"> , Dan </w:t>
      </w:r>
      <w:proofErr w:type="spellStart"/>
      <w:r>
        <w:rPr>
          <w:rFonts w:ascii="Times New Roman" w:eastAsia="Times New Roman" w:hAnsi="Times New Roman" w:cs="Times New Roman"/>
        </w:rPr>
        <w:t>Ce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bri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ndorse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putusan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mbe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MS Glow ( </w:t>
      </w:r>
      <w:proofErr w:type="spellStart"/>
      <w:r>
        <w:rPr>
          <w:rFonts w:ascii="Times New Roman" w:eastAsia="Times New Roman" w:hAnsi="Times New Roman" w:cs="Times New Roman"/>
        </w:rPr>
        <w:t>Studi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Kasus Pada </w:t>
      </w:r>
      <w:proofErr w:type="spellStart"/>
      <w:r>
        <w:rPr>
          <w:rFonts w:ascii="Times New Roman" w:eastAsia="Times New Roman" w:hAnsi="Times New Roman" w:cs="Times New Roman"/>
        </w:rPr>
        <w:t>Pe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langgan</w:t>
      </w:r>
      <w:proofErr w:type="spellEnd"/>
      <w:r>
        <w:rPr>
          <w:rFonts w:ascii="Times New Roman" w:eastAsia="Times New Roman" w:hAnsi="Times New Roman" w:cs="Times New Roman"/>
        </w:rPr>
        <w:t xml:space="preserve"> MS Glow Kota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912A7E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</w:rPr>
        <w:t>marang</w:t>
      </w:r>
      <w:proofErr w:type="spellEnd"/>
      <w:r>
        <w:rPr>
          <w:rFonts w:ascii="Times New Roman" w:eastAsia="Times New Roman" w:hAnsi="Times New Roman" w:cs="Times New Roman"/>
        </w:rPr>
        <w:t xml:space="preserve"> ). </w:t>
      </w:r>
      <w:proofErr w:type="spellStart"/>
      <w:r>
        <w:rPr>
          <w:rFonts w:ascii="Times New Roman" w:eastAsia="Times New Roman" w:hAnsi="Times New Roman" w:cs="Times New Roman"/>
          <w:i/>
        </w:rPr>
        <w:t>Prosi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di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Se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nar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Nasi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onal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UNI</w:t>
      </w:r>
      <w:r w:rsidRPr="00912A7E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sz w:val="5"/>
        </w:rPr>
        <w:t>i</w:t>
      </w:r>
      <w:r>
        <w:rPr>
          <w:rFonts w:ascii="Times New Roman" w:eastAsia="Times New Roman" w:hAnsi="Times New Roman" w:cs="Times New Roman"/>
          <w:i/>
        </w:rPr>
        <w:t>MUS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5</w:t>
      </w:r>
      <w:r>
        <w:rPr>
          <w:rFonts w:ascii="Times New Roman" w:eastAsia="Times New Roman" w:hAnsi="Times New Roman" w:cs="Times New Roman"/>
        </w:rPr>
        <w:t>, 279–287.</w:t>
      </w:r>
    </w:p>
    <w:p w14:paraId="50DC6DA8" w14:textId="77777777" w:rsidR="007D115C" w:rsidRDefault="007D11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7D115C">
      <w:type w:val="continuous"/>
      <w:pgSz w:w="12240" w:h="15840"/>
      <w:pgMar w:top="1440" w:right="1440" w:bottom="1440" w:left="1440" w:header="720" w:footer="720" w:gutter="0"/>
      <w:cols w:num="2" w:space="720" w:equalWidth="0">
        <w:col w:w="4514" w:space="332"/>
        <w:col w:w="451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42D4A"/>
    <w:multiLevelType w:val="multilevel"/>
    <w:tmpl w:val="3C18B4A4"/>
    <w:lvl w:ilvl="0">
      <w:start w:val="35"/>
      <w:numFmt w:val="decimal"/>
      <w:lvlText w:val="%1"/>
      <w:lvlJc w:val="left"/>
      <w:pPr>
        <w:ind w:left="480" w:hanging="480"/>
      </w:pPr>
    </w:lvl>
    <w:lvl w:ilvl="1">
      <w:start w:val="40"/>
      <w:numFmt w:val="decimal"/>
      <w:lvlText w:val="%1-%2"/>
      <w:lvlJc w:val="left"/>
      <w:pPr>
        <w:ind w:left="480" w:hanging="48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abstractNum w:abstractNumId="1" w15:restartNumberingAfterBreak="0">
    <w:nsid w:val="3A6029FB"/>
    <w:multiLevelType w:val="multilevel"/>
    <w:tmpl w:val="577CA528"/>
    <w:lvl w:ilvl="0">
      <w:start w:val="1"/>
      <w:numFmt w:val="decimal"/>
      <w:lvlText w:val="%1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E294AAC"/>
    <w:multiLevelType w:val="multilevel"/>
    <w:tmpl w:val="BB52DE52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702266D"/>
    <w:multiLevelType w:val="multilevel"/>
    <w:tmpl w:val="D4DEDB8A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71F632BC"/>
    <w:multiLevelType w:val="multilevel"/>
    <w:tmpl w:val="3E2EDCE8"/>
    <w:lvl w:ilvl="0">
      <w:start w:val="1"/>
      <w:numFmt w:val="decimal"/>
      <w:lvlText w:val="%1."/>
      <w:lvlJc w:val="left"/>
      <w:pPr>
        <w:ind w:left="114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8" w:hanging="360"/>
      </w:pPr>
    </w:lvl>
    <w:lvl w:ilvl="2">
      <w:start w:val="1"/>
      <w:numFmt w:val="lowerRoman"/>
      <w:lvlText w:val="%3."/>
      <w:lvlJc w:val="right"/>
      <w:pPr>
        <w:ind w:left="2588" w:hanging="180"/>
      </w:pPr>
    </w:lvl>
    <w:lvl w:ilvl="3">
      <w:start w:val="1"/>
      <w:numFmt w:val="decimal"/>
      <w:lvlText w:val="%4."/>
      <w:lvlJc w:val="left"/>
      <w:pPr>
        <w:ind w:left="3308" w:hanging="360"/>
      </w:pPr>
    </w:lvl>
    <w:lvl w:ilvl="4">
      <w:start w:val="1"/>
      <w:numFmt w:val="lowerLetter"/>
      <w:lvlText w:val="%5."/>
      <w:lvlJc w:val="left"/>
      <w:pPr>
        <w:ind w:left="4028" w:hanging="360"/>
      </w:pPr>
    </w:lvl>
    <w:lvl w:ilvl="5">
      <w:start w:val="1"/>
      <w:numFmt w:val="lowerRoman"/>
      <w:lvlText w:val="%6."/>
      <w:lvlJc w:val="right"/>
      <w:pPr>
        <w:ind w:left="4748" w:hanging="180"/>
      </w:pPr>
    </w:lvl>
    <w:lvl w:ilvl="6">
      <w:start w:val="1"/>
      <w:numFmt w:val="decimal"/>
      <w:lvlText w:val="%7."/>
      <w:lvlJc w:val="left"/>
      <w:pPr>
        <w:ind w:left="5468" w:hanging="360"/>
      </w:pPr>
    </w:lvl>
    <w:lvl w:ilvl="7">
      <w:start w:val="1"/>
      <w:numFmt w:val="lowerLetter"/>
      <w:lvlText w:val="%8."/>
      <w:lvlJc w:val="left"/>
      <w:pPr>
        <w:ind w:left="6188" w:hanging="360"/>
      </w:pPr>
    </w:lvl>
    <w:lvl w:ilvl="8">
      <w:start w:val="1"/>
      <w:numFmt w:val="lowerRoman"/>
      <w:lvlText w:val="%9."/>
      <w:lvlJc w:val="right"/>
      <w:pPr>
        <w:ind w:left="6908" w:hanging="180"/>
      </w:pPr>
    </w:lvl>
  </w:abstractNum>
  <w:num w:numId="1" w16cid:durableId="1061101389">
    <w:abstractNumId w:val="2"/>
  </w:num>
  <w:num w:numId="2" w16cid:durableId="1465347094">
    <w:abstractNumId w:val="3"/>
  </w:num>
  <w:num w:numId="3" w16cid:durableId="1574389152">
    <w:abstractNumId w:val="4"/>
  </w:num>
  <w:num w:numId="4" w16cid:durableId="1774279193">
    <w:abstractNumId w:val="1"/>
  </w:num>
  <w:num w:numId="5" w16cid:durableId="121562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15C"/>
    <w:rsid w:val="000E0223"/>
    <w:rsid w:val="00603CB9"/>
    <w:rsid w:val="007D115C"/>
    <w:rsid w:val="00912A7E"/>
    <w:rsid w:val="00C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BCC0"/>
  <w15:docId w15:val="{108D0913-994F-4EEC-ACE7-5537EFCF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inahfadhilah@ustjogja.co.id2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muinahfadhilah@ustjogja.co.id2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hmad.muslichamin@gmail.com1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ahmad.muslichamin@gmail.com1" TargetMode="External"/><Relationship Id="rId15" Type="http://schemas.openxmlformats.org/officeDocument/2006/relationships/image" Target="media/image5.png"/><Relationship Id="rId10" Type="http://schemas.openxmlformats.org/officeDocument/2006/relationships/hyperlink" Target="mailto:putri.dc@ustjogja.ac.id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tri.dc@ustjogja.ac.id3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6384</Words>
  <Characters>36390</Characters>
  <Application>Microsoft Office Word</Application>
  <DocSecurity>0</DocSecurity>
  <Lines>303</Lines>
  <Paragraphs>85</Paragraphs>
  <ScaleCrop>false</ScaleCrop>
  <Company/>
  <LinksUpToDate>false</LinksUpToDate>
  <CharactersWithSpaces>42689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lenovo_ekfz@outlook.co.id</cp:lastModifiedBy>
  <cp:revision>4</cp:revision>
  <dcterms:created xsi:type="dcterms:W3CDTF">2024-05-14T07:05:00Z</dcterms:created>
  <dcterms:modified xsi:type="dcterms:W3CDTF">2024-05-15T04:04:00Z</dcterms:modified>
</cp:coreProperties>
</file>